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D9" w:rsidRPr="002508F7" w:rsidRDefault="00DA10D9" w:rsidP="00DA10D9">
      <w:pPr>
        <w:jc w:val="center"/>
      </w:pPr>
      <w:r w:rsidRPr="002508F7">
        <w:t>МИНПРОСВЕЩЕНИЯ РОССИИ</w:t>
      </w:r>
    </w:p>
    <w:p w:rsidR="00DA10D9" w:rsidRPr="002508F7" w:rsidRDefault="00DA10D9" w:rsidP="00DA10D9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DA10D9" w:rsidRPr="002508F7" w:rsidRDefault="00DA10D9" w:rsidP="00DA10D9">
      <w:pPr>
        <w:jc w:val="center"/>
      </w:pPr>
      <w:r w:rsidRPr="002508F7">
        <w:t>высшего образования</w:t>
      </w:r>
    </w:p>
    <w:p w:rsidR="00DA10D9" w:rsidRPr="002508F7" w:rsidRDefault="00DA10D9" w:rsidP="00DA10D9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DA10D9" w:rsidRPr="002508F7" w:rsidRDefault="00DA10D9" w:rsidP="00DA10D9">
      <w:pPr>
        <w:jc w:val="center"/>
      </w:pPr>
      <w:r w:rsidRPr="002508F7">
        <w:t>имени Козьмы Минина»</w:t>
      </w:r>
    </w:p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>
      <w:pPr>
        <w:ind w:left="3402" w:firstLine="1418"/>
        <w:rPr>
          <w:sz w:val="28"/>
          <w:szCs w:val="28"/>
        </w:rPr>
      </w:pPr>
    </w:p>
    <w:p w:rsidR="00DA10D9" w:rsidRPr="002168FA" w:rsidRDefault="00DA10D9" w:rsidP="00DA10D9">
      <w:pPr>
        <w:suppressAutoHyphens/>
        <w:ind w:left="6521"/>
        <w:contextualSpacing/>
      </w:pPr>
      <w:r w:rsidRPr="002168FA">
        <w:t xml:space="preserve">УТВЕРЖДЕНО </w:t>
      </w:r>
    </w:p>
    <w:p w:rsidR="00DA10D9" w:rsidRPr="002168FA" w:rsidRDefault="00DA10D9" w:rsidP="00DA10D9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DA10D9" w:rsidRDefault="00DA10D9" w:rsidP="00DA10D9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DA10D9" w:rsidRPr="002508F7" w:rsidRDefault="00DA10D9" w:rsidP="00DA10D9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DA10D9" w:rsidRPr="002508F7" w:rsidRDefault="00DA10D9" w:rsidP="00DA10D9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DA10D9" w:rsidRPr="002508F7" w:rsidRDefault="00DA10D9" w:rsidP="00DA10D9"/>
    <w:p w:rsidR="00DA10D9" w:rsidRPr="002508F7" w:rsidRDefault="00DA10D9" w:rsidP="00DA10D9">
      <w:pPr>
        <w:jc w:val="center"/>
      </w:pPr>
      <w:r w:rsidRPr="002508F7">
        <w:t xml:space="preserve">                                                  </w:t>
      </w:r>
    </w:p>
    <w:p w:rsidR="00DA10D9" w:rsidRPr="002508F7" w:rsidRDefault="00DA10D9" w:rsidP="00DA10D9">
      <w:pPr>
        <w:jc w:val="center"/>
      </w:pPr>
    </w:p>
    <w:p w:rsidR="00DA10D9" w:rsidRPr="002508F7" w:rsidRDefault="00DA10D9" w:rsidP="00DA10D9">
      <w:pPr>
        <w:jc w:val="center"/>
      </w:pPr>
    </w:p>
    <w:p w:rsidR="00DA10D9" w:rsidRPr="002508F7" w:rsidRDefault="00DA10D9" w:rsidP="00DA10D9">
      <w:pPr>
        <w:spacing w:line="360" w:lineRule="auto"/>
        <w:jc w:val="center"/>
        <w:rPr>
          <w:b/>
        </w:rPr>
      </w:pPr>
    </w:p>
    <w:p w:rsidR="00DA10D9" w:rsidRPr="002508F7" w:rsidRDefault="00DA10D9" w:rsidP="00DA10D9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программа модуля</w:t>
      </w:r>
    </w:p>
    <w:p w:rsidR="00DA10D9" w:rsidRPr="002508F7" w:rsidRDefault="00DA10D9" w:rsidP="00DA10D9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«</w:t>
      </w:r>
      <w:r w:rsidRPr="00641DF1">
        <w:rPr>
          <w:b/>
          <w:bCs/>
        </w:rPr>
        <w:t>Основы экономической деятельности</w:t>
      </w:r>
      <w:r w:rsidRPr="002508F7">
        <w:rPr>
          <w:b/>
          <w:caps/>
        </w:rPr>
        <w:t>»</w:t>
      </w:r>
    </w:p>
    <w:p w:rsidR="00DA10D9" w:rsidRDefault="00DA10D9" w:rsidP="00DA10D9">
      <w:pPr>
        <w:spacing w:line="360" w:lineRule="auto"/>
        <w:jc w:val="center"/>
        <w:rPr>
          <w:i/>
          <w:sz w:val="18"/>
          <w:szCs w:val="18"/>
        </w:rPr>
      </w:pPr>
    </w:p>
    <w:p w:rsidR="00DA10D9" w:rsidRPr="002508F7" w:rsidRDefault="00DA10D9" w:rsidP="00DA10D9">
      <w:pPr>
        <w:spacing w:line="360" w:lineRule="auto"/>
        <w:jc w:val="center"/>
        <w:rPr>
          <w:b/>
        </w:rPr>
      </w:pPr>
    </w:p>
    <w:p w:rsidR="00DA10D9" w:rsidRPr="002508F7" w:rsidRDefault="00DA10D9" w:rsidP="00DA10D9">
      <w:pPr>
        <w:spacing w:line="360" w:lineRule="auto"/>
        <w:rPr>
          <w:i/>
          <w:sz w:val="17"/>
          <w:szCs w:val="17"/>
        </w:rPr>
      </w:pPr>
      <w:r w:rsidRPr="002508F7">
        <w:t>Направление подготовки</w:t>
      </w:r>
      <w:r>
        <w:t xml:space="preserve"> 38</w:t>
      </w:r>
      <w:r w:rsidRPr="001F5E4C">
        <w:t xml:space="preserve">.03.01 </w:t>
      </w:r>
      <w:r>
        <w:t>Экономика</w:t>
      </w:r>
      <w:r w:rsidRPr="001F5E4C">
        <w:t xml:space="preserve">   </w:t>
      </w:r>
    </w:p>
    <w:p w:rsidR="00DA10D9" w:rsidRPr="002508F7" w:rsidRDefault="00DA10D9" w:rsidP="00DA10D9">
      <w:pPr>
        <w:spacing w:line="360" w:lineRule="auto"/>
        <w:rPr>
          <w:i/>
          <w:sz w:val="17"/>
          <w:szCs w:val="17"/>
        </w:rPr>
      </w:pPr>
      <w:r w:rsidRPr="002508F7">
        <w:t>Профиль</w:t>
      </w:r>
      <w:r>
        <w:t xml:space="preserve"> «Экономика предприятий и организаций»</w:t>
      </w:r>
    </w:p>
    <w:p w:rsidR="00DA10D9" w:rsidRPr="002508F7" w:rsidRDefault="00DA10D9" w:rsidP="00DA10D9">
      <w:pPr>
        <w:spacing w:line="360" w:lineRule="auto"/>
      </w:pPr>
      <w:r w:rsidRPr="002508F7">
        <w:t xml:space="preserve">Форма обучения – </w:t>
      </w:r>
      <w:bookmarkStart w:id="0" w:name="_GoBack"/>
      <w:bookmarkEnd w:id="0"/>
      <w:r>
        <w:t>очная</w:t>
      </w:r>
    </w:p>
    <w:p w:rsidR="00DA10D9" w:rsidRPr="002508F7" w:rsidRDefault="00DA10D9" w:rsidP="00DA10D9"/>
    <w:p w:rsidR="00DA10D9" w:rsidRPr="002508F7" w:rsidRDefault="00DA10D9" w:rsidP="00DA10D9">
      <w:r>
        <w:t>Трудоемкость модуля –</w:t>
      </w:r>
      <w:r w:rsidRPr="002508F7">
        <w:t xml:space="preserve"> </w:t>
      </w:r>
      <w:r>
        <w:t xml:space="preserve">19 </w:t>
      </w:r>
      <w:r w:rsidRPr="002508F7">
        <w:t xml:space="preserve"> з.е.</w:t>
      </w:r>
    </w:p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Default="00DA10D9" w:rsidP="00DA10D9"/>
    <w:p w:rsidR="00DA10D9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/>
    <w:p w:rsidR="00DA10D9" w:rsidRPr="002508F7" w:rsidRDefault="00DA10D9" w:rsidP="00DA10D9">
      <w:pPr>
        <w:jc w:val="center"/>
      </w:pPr>
      <w:r w:rsidRPr="002508F7">
        <w:t>г. Нижний Новгород</w:t>
      </w:r>
    </w:p>
    <w:p w:rsidR="00DA10D9" w:rsidRPr="002508F7" w:rsidRDefault="00DA10D9" w:rsidP="00DA10D9">
      <w:pPr>
        <w:jc w:val="center"/>
      </w:pPr>
    </w:p>
    <w:p w:rsidR="00DA10D9" w:rsidRPr="002508F7" w:rsidRDefault="00DA10D9" w:rsidP="00DA10D9">
      <w:pPr>
        <w:jc w:val="center"/>
      </w:pPr>
      <w:r w:rsidRPr="002508F7">
        <w:t>20</w:t>
      </w:r>
      <w:r>
        <w:t>21</w:t>
      </w:r>
      <w:r w:rsidRPr="002508F7">
        <w:t xml:space="preserve"> год</w:t>
      </w:r>
    </w:p>
    <w:p w:rsidR="00DA10D9" w:rsidRPr="00D15DAE" w:rsidRDefault="00DA10D9" w:rsidP="00DA10D9">
      <w:r w:rsidRPr="002508F7">
        <w:br w:type="page"/>
      </w:r>
      <w:r w:rsidRPr="00D15DAE">
        <w:lastRenderedPageBreak/>
        <w:t>Программа модуля «</w:t>
      </w:r>
      <w:r w:rsidRPr="00641DF1">
        <w:rPr>
          <w:bCs/>
        </w:rPr>
        <w:t>Основы экономической деятельности</w:t>
      </w:r>
      <w:r w:rsidRPr="00D15DAE">
        <w:t>» разработана на основе:</w:t>
      </w:r>
    </w:p>
    <w:p w:rsidR="00DA10D9" w:rsidRPr="000C1A39" w:rsidRDefault="00DA10D9" w:rsidP="00DA10D9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/>
          <w:i/>
          <w:sz w:val="17"/>
          <w:szCs w:val="17"/>
        </w:rPr>
      </w:pPr>
      <w:r w:rsidRPr="000C1A39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i/>
          <w:sz w:val="17"/>
          <w:szCs w:val="17"/>
        </w:rPr>
        <w:t xml:space="preserve"> </w:t>
      </w:r>
      <w:r w:rsidRPr="000C1A39">
        <w:t xml:space="preserve">утв. </w:t>
      </w:r>
      <w:r w:rsidRPr="000C1A39">
        <w:rPr>
          <w:color w:val="000000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DA10D9" w:rsidRPr="000C1A39" w:rsidRDefault="00DA10D9" w:rsidP="00DA10D9">
      <w:pPr>
        <w:numPr>
          <w:ilvl w:val="0"/>
          <w:numId w:val="4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0C1A39"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t>25.02.2021</w:t>
      </w:r>
      <w:r w:rsidRPr="000C1A39">
        <w:t>г., протокол №</w:t>
      </w:r>
      <w:r>
        <w:t xml:space="preserve"> 6</w:t>
      </w:r>
      <w:r w:rsidRPr="000C1A39">
        <w:t>.</w:t>
      </w:r>
    </w:p>
    <w:p w:rsidR="00DA10D9" w:rsidRDefault="00DA10D9" w:rsidP="00DA10D9"/>
    <w:p w:rsidR="00DA10D9" w:rsidRPr="002508F7" w:rsidRDefault="00DA10D9" w:rsidP="00DA10D9">
      <w:r w:rsidRPr="002508F7">
        <w:t>Авторы:</w:t>
      </w:r>
    </w:p>
    <w:p w:rsidR="00DA10D9" w:rsidRPr="002508F7" w:rsidRDefault="00DA10D9" w:rsidP="00DA10D9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DA10D9" w:rsidRPr="002508F7" w:rsidTr="00B44479">
        <w:tc>
          <w:tcPr>
            <w:tcW w:w="4503" w:type="dxa"/>
          </w:tcPr>
          <w:p w:rsidR="00DA10D9" w:rsidRPr="002508F7" w:rsidRDefault="00DA10D9" w:rsidP="00B4447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ФИО, должность</w:t>
            </w:r>
          </w:p>
        </w:tc>
        <w:tc>
          <w:tcPr>
            <w:tcW w:w="5350" w:type="dxa"/>
          </w:tcPr>
          <w:p w:rsidR="00DA10D9" w:rsidRPr="002508F7" w:rsidRDefault="00DA10D9" w:rsidP="00B4447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кафедра</w:t>
            </w:r>
          </w:p>
        </w:tc>
      </w:tr>
      <w:tr w:rsidR="00DA10D9" w:rsidRPr="002508F7" w:rsidTr="00B44479">
        <w:tc>
          <w:tcPr>
            <w:tcW w:w="4503" w:type="dxa"/>
          </w:tcPr>
          <w:p w:rsidR="00DA10D9" w:rsidRPr="00544005" w:rsidRDefault="00DA10D9" w:rsidP="00B44479">
            <w:pPr>
              <w:tabs>
                <w:tab w:val="left" w:pos="1123"/>
              </w:tabs>
              <w:ind w:right="130"/>
              <w:jc w:val="both"/>
            </w:pPr>
            <w:r>
              <w:t>Кузнецова С.Н.,</w:t>
            </w:r>
            <w:r w:rsidRPr="008F01DA">
              <w:t xml:space="preserve"> к.э.н</w:t>
            </w:r>
            <w:r>
              <w:t>.</w:t>
            </w:r>
            <w:r w:rsidRPr="008F01DA">
              <w:t>, доцент</w:t>
            </w:r>
          </w:p>
        </w:tc>
        <w:tc>
          <w:tcPr>
            <w:tcW w:w="5350" w:type="dxa"/>
          </w:tcPr>
          <w:p w:rsidR="00DA10D9" w:rsidRPr="00DB597C" w:rsidRDefault="00DA10D9" w:rsidP="00B44479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8F01DA">
              <w:t>Экономика предприятия</w:t>
            </w:r>
          </w:p>
        </w:tc>
      </w:tr>
    </w:tbl>
    <w:p w:rsidR="00DA10D9" w:rsidRPr="002508F7" w:rsidRDefault="00DA10D9" w:rsidP="00DA10D9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DA10D9" w:rsidRDefault="00DA10D9" w:rsidP="00DA10D9">
      <w:pPr>
        <w:spacing w:line="360" w:lineRule="auto"/>
      </w:pPr>
    </w:p>
    <w:p w:rsidR="00DA10D9" w:rsidRPr="002508F7" w:rsidRDefault="00DA10D9" w:rsidP="00DA10D9">
      <w:pPr>
        <w:spacing w:line="360" w:lineRule="auto"/>
      </w:pPr>
    </w:p>
    <w:p w:rsidR="00DA10D9" w:rsidRPr="002508F7" w:rsidRDefault="00DA10D9" w:rsidP="00DA10D9">
      <w:pPr>
        <w:spacing w:line="360" w:lineRule="auto"/>
        <w:jc w:val="both"/>
      </w:pPr>
    </w:p>
    <w:p w:rsidR="00DA10D9" w:rsidRPr="002508F7" w:rsidRDefault="00DA10D9" w:rsidP="00DA10D9">
      <w:pPr>
        <w:spacing w:line="360" w:lineRule="auto"/>
        <w:jc w:val="both"/>
      </w:pPr>
      <w:r w:rsidRPr="002508F7">
        <w:t xml:space="preserve">Одобрена на заседании выпускающей кафедры </w:t>
      </w:r>
      <w:r>
        <w:t xml:space="preserve">Экономики предприятия </w:t>
      </w:r>
      <w:r>
        <w:br/>
      </w:r>
      <w:r w:rsidRPr="00D15DAE">
        <w:t xml:space="preserve">(протокол № </w:t>
      </w:r>
      <w:r>
        <w:t>8</w:t>
      </w:r>
      <w:r w:rsidRPr="00D15DAE">
        <w:t xml:space="preserve"> от </w:t>
      </w:r>
      <w:r>
        <w:t>24.02.2021</w:t>
      </w:r>
      <w:r w:rsidRPr="00D15DAE">
        <w:t>)</w:t>
      </w:r>
    </w:p>
    <w:p w:rsidR="00DA10D9" w:rsidRPr="00DB597C" w:rsidRDefault="00DA10D9" w:rsidP="00DA10D9">
      <w:pPr>
        <w:jc w:val="center"/>
        <w:rPr>
          <w:b/>
          <w:caps/>
        </w:rPr>
      </w:pPr>
    </w:p>
    <w:p w:rsidR="00DA10D9" w:rsidRPr="002508F7" w:rsidRDefault="00DA10D9" w:rsidP="00DA10D9">
      <w:pPr>
        <w:rPr>
          <w:b/>
          <w:caps/>
        </w:rPr>
      </w:pPr>
      <w:r w:rsidRPr="002508F7">
        <w:rPr>
          <w:b/>
          <w:caps/>
        </w:rPr>
        <w:br w:type="page"/>
      </w:r>
    </w:p>
    <w:p w:rsidR="00A023E9" w:rsidRDefault="00A023E9" w:rsidP="00072518">
      <w:pPr>
        <w:spacing w:after="120" w:line="360" w:lineRule="auto"/>
        <w:jc w:val="center"/>
        <w:rPr>
          <w:b/>
          <w:caps/>
        </w:rPr>
      </w:pPr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t>Содержание</w:t>
      </w:r>
    </w:p>
    <w:p w:rsidR="00A023E9" w:rsidRDefault="00A023E9" w:rsidP="00072518">
      <w:pPr>
        <w:spacing w:after="120" w:line="360" w:lineRule="auto"/>
        <w:jc w:val="center"/>
        <w:rPr>
          <w:b/>
          <w:caps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1240"/>
      </w:tblGrid>
      <w:tr w:rsidR="00AF610D" w:rsidRPr="00AA6AFB" w:rsidTr="008C542B">
        <w:trPr>
          <w:trHeight w:val="360"/>
        </w:trPr>
        <w:tc>
          <w:tcPr>
            <w:tcW w:w="8613" w:type="dxa"/>
          </w:tcPr>
          <w:p w:rsidR="00AF610D" w:rsidRPr="000952AB" w:rsidRDefault="00AF610D" w:rsidP="00AA6AFB">
            <w:pPr>
              <w:numPr>
                <w:ilvl w:val="0"/>
                <w:numId w:val="3"/>
              </w:numPr>
              <w:spacing w:line="360" w:lineRule="auto"/>
              <w:ind w:left="0" w:right="33" w:firstLine="0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olor w:val="000000" w:themeColor="text1"/>
              </w:rPr>
              <w:t>Назначение образовательного модуля</w:t>
            </w:r>
          </w:p>
        </w:tc>
        <w:tc>
          <w:tcPr>
            <w:tcW w:w="1240" w:type="dxa"/>
          </w:tcPr>
          <w:p w:rsidR="00AF610D" w:rsidRPr="000952AB" w:rsidRDefault="000952AB" w:rsidP="00037022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4</w:t>
            </w:r>
          </w:p>
        </w:tc>
      </w:tr>
      <w:tr w:rsidR="00AF610D" w:rsidRPr="00AA6AFB" w:rsidTr="008C542B">
        <w:trPr>
          <w:trHeight w:val="460"/>
        </w:trPr>
        <w:tc>
          <w:tcPr>
            <w:tcW w:w="8613" w:type="dxa"/>
          </w:tcPr>
          <w:p w:rsidR="00AF610D" w:rsidRPr="000952AB" w:rsidRDefault="00AF610D" w:rsidP="00AA6AFB">
            <w:pPr>
              <w:numPr>
                <w:ilvl w:val="0"/>
                <w:numId w:val="3"/>
              </w:numPr>
              <w:spacing w:line="360" w:lineRule="auto"/>
              <w:ind w:left="0" w:right="33" w:firstLine="0"/>
              <w:contextualSpacing/>
              <w:jc w:val="both"/>
              <w:rPr>
                <w:color w:val="000000" w:themeColor="text1"/>
              </w:rPr>
            </w:pPr>
            <w:r w:rsidRPr="000952AB">
              <w:rPr>
                <w:color w:val="000000" w:themeColor="text1"/>
              </w:rPr>
              <w:t>Характеристика образовательного модуля</w:t>
            </w:r>
          </w:p>
        </w:tc>
        <w:tc>
          <w:tcPr>
            <w:tcW w:w="1240" w:type="dxa"/>
          </w:tcPr>
          <w:p w:rsidR="00AF610D" w:rsidRPr="000952AB" w:rsidRDefault="000952AB" w:rsidP="00037022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5</w:t>
            </w:r>
          </w:p>
        </w:tc>
      </w:tr>
      <w:tr w:rsidR="00AF610D" w:rsidRPr="00AA6AFB" w:rsidTr="008C542B">
        <w:trPr>
          <w:trHeight w:val="449"/>
        </w:trPr>
        <w:tc>
          <w:tcPr>
            <w:tcW w:w="8613" w:type="dxa"/>
          </w:tcPr>
          <w:p w:rsidR="00AF610D" w:rsidRPr="000952AB" w:rsidRDefault="00AF610D" w:rsidP="00AA6AFB">
            <w:pPr>
              <w:numPr>
                <w:ilvl w:val="0"/>
                <w:numId w:val="3"/>
              </w:numPr>
              <w:spacing w:line="360" w:lineRule="auto"/>
              <w:ind w:left="0" w:right="33" w:firstLine="0"/>
              <w:contextualSpacing/>
              <w:jc w:val="both"/>
              <w:rPr>
                <w:color w:val="000000" w:themeColor="text1"/>
              </w:rPr>
            </w:pPr>
            <w:r w:rsidRPr="000952AB">
              <w:rPr>
                <w:color w:val="000000" w:themeColor="text1"/>
              </w:rPr>
              <w:t>Структура образовательного модуля</w:t>
            </w:r>
          </w:p>
        </w:tc>
        <w:tc>
          <w:tcPr>
            <w:tcW w:w="1240" w:type="dxa"/>
          </w:tcPr>
          <w:p w:rsidR="00AF610D" w:rsidRPr="000952AB" w:rsidRDefault="000952AB" w:rsidP="00037022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7</w:t>
            </w:r>
          </w:p>
        </w:tc>
      </w:tr>
      <w:tr w:rsidR="00EB2DD6" w:rsidRPr="00AA6AFB" w:rsidTr="008C542B">
        <w:trPr>
          <w:trHeight w:val="449"/>
        </w:trPr>
        <w:tc>
          <w:tcPr>
            <w:tcW w:w="8613" w:type="dxa"/>
          </w:tcPr>
          <w:p w:rsidR="00EB2DD6" w:rsidRPr="000952AB" w:rsidRDefault="00EB2DD6" w:rsidP="00AA6AFB">
            <w:pPr>
              <w:pStyle w:val="29"/>
              <w:tabs>
                <w:tab w:val="right" w:leader="dot" w:pos="9627"/>
              </w:tabs>
              <w:spacing w:line="360" w:lineRule="auto"/>
              <w:ind w:left="0" w:right="33"/>
              <w:jc w:val="both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0952AB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4. Методические указания для обучающихся</w:t>
            </w:r>
            <w:r w:rsidRPr="000952AB">
              <w:rPr>
                <w:rFonts w:ascii="Times New Roman" w:hAnsi="Times New Roman"/>
                <w:noProof/>
                <w:webHidden/>
                <w:color w:val="000000" w:themeColor="text1"/>
                <w:sz w:val="24"/>
                <w:szCs w:val="24"/>
              </w:rPr>
              <w:t xml:space="preserve"> </w:t>
            </w:r>
            <w:r w:rsidRPr="000952AB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по освоению модуля</w:t>
            </w:r>
          </w:p>
        </w:tc>
        <w:tc>
          <w:tcPr>
            <w:tcW w:w="1240" w:type="dxa"/>
          </w:tcPr>
          <w:p w:rsidR="00EB2DD6" w:rsidRPr="000952AB" w:rsidRDefault="000952AB" w:rsidP="00037022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8</w:t>
            </w:r>
          </w:p>
        </w:tc>
      </w:tr>
      <w:tr w:rsidR="00101B06" w:rsidRPr="00AA6AFB" w:rsidTr="008C542B">
        <w:trPr>
          <w:trHeight w:val="278"/>
        </w:trPr>
        <w:tc>
          <w:tcPr>
            <w:tcW w:w="9853" w:type="dxa"/>
            <w:gridSpan w:val="2"/>
          </w:tcPr>
          <w:p w:rsidR="00101B06" w:rsidRPr="000952AB" w:rsidRDefault="00101B06" w:rsidP="00AA6AFB">
            <w:pPr>
              <w:pStyle w:val="a6"/>
              <w:numPr>
                <w:ilvl w:val="0"/>
                <w:numId w:val="41"/>
              </w:numPr>
              <w:spacing w:after="120" w:line="360" w:lineRule="auto"/>
              <w:ind w:left="0" w:right="33" w:firstLine="0"/>
              <w:jc w:val="both"/>
              <w:rPr>
                <w:b/>
                <w:caps/>
                <w:color w:val="000000" w:themeColor="text1"/>
              </w:rPr>
            </w:pPr>
            <w:r w:rsidRPr="000952AB">
              <w:rPr>
                <w:b/>
                <w:color w:val="000000" w:themeColor="text1"/>
              </w:rPr>
              <w:t>Программы дисциплин образовательного модуля</w:t>
            </w:r>
          </w:p>
        </w:tc>
      </w:tr>
      <w:tr w:rsidR="00AF610D" w:rsidRPr="00AA6AFB" w:rsidTr="008C542B">
        <w:trPr>
          <w:trHeight w:val="340"/>
        </w:trPr>
        <w:tc>
          <w:tcPr>
            <w:tcW w:w="8613" w:type="dxa"/>
          </w:tcPr>
          <w:p w:rsidR="00AF610D" w:rsidRPr="000952AB" w:rsidRDefault="00106FBA" w:rsidP="00AA6AFB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</w:rPr>
            </w:pPr>
            <w:r w:rsidRPr="000952AB">
              <w:rPr>
                <w:color w:val="000000" w:themeColor="text1"/>
              </w:rPr>
              <w:t>5.1.</w:t>
            </w:r>
            <w:r w:rsidR="00AF610D" w:rsidRPr="000952AB">
              <w:rPr>
                <w:color w:val="000000" w:themeColor="text1"/>
              </w:rPr>
              <w:t xml:space="preserve"> Программа дисциплины «История экономических учений»</w:t>
            </w:r>
          </w:p>
        </w:tc>
        <w:tc>
          <w:tcPr>
            <w:tcW w:w="1240" w:type="dxa"/>
          </w:tcPr>
          <w:p w:rsidR="00AF610D" w:rsidRPr="000952AB" w:rsidRDefault="000952AB" w:rsidP="00037022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9</w:t>
            </w:r>
          </w:p>
        </w:tc>
      </w:tr>
      <w:tr w:rsidR="00AF610D" w:rsidRPr="00AA6AFB" w:rsidTr="008C542B">
        <w:trPr>
          <w:trHeight w:val="343"/>
        </w:trPr>
        <w:tc>
          <w:tcPr>
            <w:tcW w:w="8613" w:type="dxa"/>
          </w:tcPr>
          <w:p w:rsidR="00AF610D" w:rsidRPr="000952AB" w:rsidRDefault="00106FBA" w:rsidP="00AA6AFB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</w:rPr>
            </w:pPr>
            <w:r w:rsidRPr="000952AB">
              <w:rPr>
                <w:color w:val="000000" w:themeColor="text1"/>
              </w:rPr>
              <w:t>5.2.</w:t>
            </w:r>
            <w:r w:rsidR="00AF610D" w:rsidRPr="000952AB">
              <w:rPr>
                <w:color w:val="000000" w:themeColor="text1"/>
              </w:rPr>
              <w:t xml:space="preserve"> Программа дисциплины «Государственное регулирование и контроль»</w:t>
            </w:r>
          </w:p>
        </w:tc>
        <w:tc>
          <w:tcPr>
            <w:tcW w:w="1240" w:type="dxa"/>
          </w:tcPr>
          <w:p w:rsidR="00AF610D" w:rsidRPr="000952AB" w:rsidRDefault="000952A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16</w:t>
            </w:r>
          </w:p>
        </w:tc>
      </w:tr>
      <w:tr w:rsidR="00AF610D" w:rsidRPr="00AA6AFB" w:rsidTr="008C542B">
        <w:trPr>
          <w:trHeight w:val="340"/>
        </w:trPr>
        <w:tc>
          <w:tcPr>
            <w:tcW w:w="8613" w:type="dxa"/>
          </w:tcPr>
          <w:p w:rsidR="00AF610D" w:rsidRPr="000952AB" w:rsidRDefault="00106FBA" w:rsidP="00AA6AFB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</w:rPr>
            </w:pPr>
            <w:r w:rsidRPr="000952AB">
              <w:rPr>
                <w:caps/>
                <w:color w:val="000000" w:themeColor="text1"/>
              </w:rPr>
              <w:t>5.3.</w:t>
            </w:r>
            <w:r w:rsidR="00AF610D" w:rsidRPr="000952AB">
              <w:rPr>
                <w:caps/>
                <w:color w:val="000000" w:themeColor="text1"/>
              </w:rPr>
              <w:t xml:space="preserve"> </w:t>
            </w:r>
            <w:r w:rsidR="00AF610D" w:rsidRPr="000952AB">
              <w:rPr>
                <w:color w:val="000000" w:themeColor="text1"/>
              </w:rPr>
              <w:t>Программа дисциплины «Внешнеэкономическая деятельность»</w:t>
            </w:r>
          </w:p>
        </w:tc>
        <w:tc>
          <w:tcPr>
            <w:tcW w:w="1240" w:type="dxa"/>
          </w:tcPr>
          <w:p w:rsidR="00AF610D" w:rsidRPr="000952AB" w:rsidRDefault="000952A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22</w:t>
            </w:r>
          </w:p>
        </w:tc>
      </w:tr>
      <w:tr w:rsidR="00AF610D" w:rsidRPr="00AA6AFB" w:rsidTr="008C542B">
        <w:trPr>
          <w:trHeight w:val="640"/>
        </w:trPr>
        <w:tc>
          <w:tcPr>
            <w:tcW w:w="8613" w:type="dxa"/>
          </w:tcPr>
          <w:p w:rsidR="00AF610D" w:rsidRPr="000952AB" w:rsidRDefault="00106FBA" w:rsidP="00AA6AF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aps/>
                <w:color w:val="000000" w:themeColor="text1"/>
              </w:rPr>
              <w:t>5.4</w:t>
            </w:r>
            <w:r w:rsidR="00AF610D" w:rsidRPr="000952AB">
              <w:rPr>
                <w:caps/>
                <w:color w:val="000000" w:themeColor="text1"/>
              </w:rPr>
              <w:t xml:space="preserve"> </w:t>
            </w:r>
            <w:r w:rsidR="00AF610D" w:rsidRPr="000952AB">
              <w:rPr>
                <w:color w:val="000000" w:themeColor="text1"/>
              </w:rPr>
              <w:t>Программа дисциплины «Макроэкономическое планирование и прогнозирование»</w:t>
            </w:r>
          </w:p>
        </w:tc>
        <w:tc>
          <w:tcPr>
            <w:tcW w:w="1240" w:type="dxa"/>
          </w:tcPr>
          <w:p w:rsidR="00AF610D" w:rsidRPr="000952AB" w:rsidRDefault="000952A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2</w:t>
            </w:r>
            <w:r w:rsidR="00AD42C6">
              <w:rPr>
                <w:caps/>
                <w:color w:val="000000" w:themeColor="text1"/>
              </w:rPr>
              <w:t>8</w:t>
            </w:r>
          </w:p>
        </w:tc>
      </w:tr>
      <w:tr w:rsidR="00D22C88" w:rsidRPr="00AA6AFB" w:rsidTr="008C542B">
        <w:trPr>
          <w:trHeight w:val="263"/>
        </w:trPr>
        <w:tc>
          <w:tcPr>
            <w:tcW w:w="8613" w:type="dxa"/>
          </w:tcPr>
          <w:p w:rsidR="00D22C88" w:rsidRPr="000952AB" w:rsidRDefault="00D22C88" w:rsidP="00AA6AF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aps/>
                <w:color w:val="000000" w:themeColor="text1"/>
              </w:rPr>
              <w:t>5.</w:t>
            </w:r>
            <w:r w:rsidR="001F4A7B">
              <w:rPr>
                <w:caps/>
                <w:color w:val="000000" w:themeColor="text1"/>
              </w:rPr>
              <w:t>5</w:t>
            </w:r>
            <w:r w:rsidRPr="000952AB">
              <w:rPr>
                <w:caps/>
                <w:color w:val="000000" w:themeColor="text1"/>
              </w:rPr>
              <w:t xml:space="preserve"> </w:t>
            </w:r>
            <w:r w:rsidRPr="000952AB">
              <w:rPr>
                <w:color w:val="000000" w:themeColor="text1"/>
              </w:rPr>
              <w:t>Программа дисциплины «Экономическая оценка инвестиций»</w:t>
            </w:r>
          </w:p>
        </w:tc>
        <w:tc>
          <w:tcPr>
            <w:tcW w:w="1240" w:type="dxa"/>
          </w:tcPr>
          <w:p w:rsidR="00D22C88" w:rsidRPr="000952AB" w:rsidRDefault="000952A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3</w:t>
            </w:r>
            <w:r w:rsidR="00AD42C6">
              <w:rPr>
                <w:caps/>
                <w:color w:val="000000" w:themeColor="text1"/>
              </w:rPr>
              <w:t>4</w:t>
            </w:r>
          </w:p>
        </w:tc>
      </w:tr>
      <w:tr w:rsidR="000952AB" w:rsidRPr="00AA6AFB" w:rsidTr="008C542B">
        <w:trPr>
          <w:trHeight w:val="263"/>
        </w:trPr>
        <w:tc>
          <w:tcPr>
            <w:tcW w:w="8613" w:type="dxa"/>
          </w:tcPr>
          <w:p w:rsidR="000952AB" w:rsidRPr="000952AB" w:rsidRDefault="000952AB" w:rsidP="00AA6AF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  <w:r w:rsidR="001F4A7B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. </w:t>
            </w:r>
            <w:r w:rsidRPr="000952AB">
              <w:rPr>
                <w:color w:val="000000" w:themeColor="text1"/>
              </w:rPr>
              <w:t>Программа итоговой аттестации</w:t>
            </w:r>
          </w:p>
        </w:tc>
        <w:tc>
          <w:tcPr>
            <w:tcW w:w="1240" w:type="dxa"/>
          </w:tcPr>
          <w:p w:rsidR="000952AB" w:rsidRPr="000952AB" w:rsidRDefault="00AD42C6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39</w:t>
            </w:r>
          </w:p>
        </w:tc>
      </w:tr>
      <w:tr w:rsidR="00AF610D" w:rsidRPr="00AA6AFB" w:rsidTr="008C542B">
        <w:trPr>
          <w:trHeight w:val="380"/>
        </w:trPr>
        <w:tc>
          <w:tcPr>
            <w:tcW w:w="8613" w:type="dxa"/>
          </w:tcPr>
          <w:p w:rsidR="00AF610D" w:rsidRPr="000952AB" w:rsidRDefault="00106FBA" w:rsidP="000952A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aps/>
                <w:color w:val="000000" w:themeColor="text1"/>
              </w:rPr>
              <w:t>5.</w:t>
            </w:r>
            <w:r w:rsidR="001F4A7B">
              <w:rPr>
                <w:caps/>
                <w:color w:val="000000" w:themeColor="text1"/>
              </w:rPr>
              <w:t>7</w:t>
            </w:r>
            <w:r w:rsidRPr="000952AB">
              <w:rPr>
                <w:caps/>
                <w:color w:val="000000" w:themeColor="text1"/>
              </w:rPr>
              <w:t>.</w:t>
            </w:r>
            <w:r w:rsidR="00AF610D" w:rsidRPr="000952AB">
              <w:rPr>
                <w:caps/>
                <w:color w:val="000000" w:themeColor="text1"/>
              </w:rPr>
              <w:t xml:space="preserve"> </w:t>
            </w:r>
            <w:r w:rsidR="00AF610D" w:rsidRPr="000952AB">
              <w:rPr>
                <w:color w:val="000000" w:themeColor="text1"/>
              </w:rPr>
              <w:t>Программа дисциплины «Экономика труда»</w:t>
            </w:r>
          </w:p>
        </w:tc>
        <w:tc>
          <w:tcPr>
            <w:tcW w:w="1240" w:type="dxa"/>
          </w:tcPr>
          <w:p w:rsidR="00AF610D" w:rsidRPr="000952AB" w:rsidRDefault="00AD42C6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39</w:t>
            </w:r>
          </w:p>
        </w:tc>
      </w:tr>
      <w:tr w:rsidR="00101B06" w:rsidRPr="00AA6AFB" w:rsidTr="008C542B">
        <w:trPr>
          <w:trHeight w:val="595"/>
        </w:trPr>
        <w:tc>
          <w:tcPr>
            <w:tcW w:w="8613" w:type="dxa"/>
          </w:tcPr>
          <w:p w:rsidR="00101B06" w:rsidRPr="000952AB" w:rsidRDefault="00106FBA" w:rsidP="000952A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aps/>
                <w:color w:val="000000" w:themeColor="text1"/>
              </w:rPr>
              <w:t>5.</w:t>
            </w:r>
            <w:r w:rsidR="001F4A7B">
              <w:rPr>
                <w:caps/>
                <w:color w:val="000000" w:themeColor="text1"/>
              </w:rPr>
              <w:t>8</w:t>
            </w:r>
            <w:r w:rsidRPr="000952AB">
              <w:rPr>
                <w:caps/>
                <w:color w:val="000000" w:themeColor="text1"/>
              </w:rPr>
              <w:t>.</w:t>
            </w:r>
            <w:r w:rsidR="00101B06" w:rsidRPr="000952AB">
              <w:rPr>
                <w:caps/>
                <w:color w:val="000000" w:themeColor="text1"/>
              </w:rPr>
              <w:t xml:space="preserve"> </w:t>
            </w:r>
            <w:r w:rsidR="00101B06" w:rsidRPr="000952AB">
              <w:rPr>
                <w:color w:val="000000" w:themeColor="text1"/>
              </w:rPr>
              <w:t>Программа дисциплины «Тренинг по анализу экономической деятельности единиц управления»</w:t>
            </w:r>
          </w:p>
        </w:tc>
        <w:tc>
          <w:tcPr>
            <w:tcW w:w="1240" w:type="dxa"/>
          </w:tcPr>
          <w:p w:rsidR="00101B06" w:rsidRPr="000952AB" w:rsidRDefault="008C542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4</w:t>
            </w:r>
            <w:r w:rsidR="00AD42C6">
              <w:rPr>
                <w:caps/>
                <w:color w:val="000000" w:themeColor="text1"/>
              </w:rPr>
              <w:t>5</w:t>
            </w:r>
          </w:p>
        </w:tc>
      </w:tr>
      <w:tr w:rsidR="00101B06" w:rsidRPr="00AA6AFB" w:rsidTr="008C542B">
        <w:trPr>
          <w:trHeight w:val="360"/>
        </w:trPr>
        <w:tc>
          <w:tcPr>
            <w:tcW w:w="8613" w:type="dxa"/>
          </w:tcPr>
          <w:p w:rsidR="00101B06" w:rsidRPr="000952AB" w:rsidRDefault="00106FBA" w:rsidP="000952AB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</w:rPr>
            </w:pPr>
            <w:r w:rsidRPr="000952AB">
              <w:rPr>
                <w:color w:val="000000" w:themeColor="text1"/>
              </w:rPr>
              <w:t>5.</w:t>
            </w:r>
            <w:r w:rsidR="001F4A7B">
              <w:rPr>
                <w:color w:val="000000" w:themeColor="text1"/>
              </w:rPr>
              <w:t>9</w:t>
            </w:r>
            <w:r w:rsidRPr="000952AB">
              <w:rPr>
                <w:color w:val="000000" w:themeColor="text1"/>
              </w:rPr>
              <w:t xml:space="preserve">. </w:t>
            </w:r>
            <w:r w:rsidR="00101B06" w:rsidRPr="000952AB">
              <w:rPr>
                <w:color w:val="000000" w:themeColor="text1"/>
              </w:rPr>
              <w:t>Программа дисциплины «Экономика общественного сектора»</w:t>
            </w:r>
          </w:p>
        </w:tc>
        <w:tc>
          <w:tcPr>
            <w:tcW w:w="1240" w:type="dxa"/>
          </w:tcPr>
          <w:p w:rsidR="00101B06" w:rsidRPr="000952AB" w:rsidRDefault="008C542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5</w:t>
            </w:r>
            <w:r w:rsidR="00AD42C6">
              <w:rPr>
                <w:caps/>
                <w:color w:val="000000" w:themeColor="text1"/>
              </w:rPr>
              <w:t>1</w:t>
            </w:r>
          </w:p>
        </w:tc>
      </w:tr>
      <w:tr w:rsidR="00101B06" w:rsidRPr="00AA6AFB" w:rsidTr="008C542B">
        <w:trPr>
          <w:trHeight w:val="250"/>
        </w:trPr>
        <w:tc>
          <w:tcPr>
            <w:tcW w:w="8613" w:type="dxa"/>
          </w:tcPr>
          <w:p w:rsidR="00101B06" w:rsidRPr="001F4A7B" w:rsidRDefault="001F4A7B" w:rsidP="001F4A7B">
            <w:pPr>
              <w:spacing w:line="360" w:lineRule="auto"/>
              <w:ind w:right="33"/>
              <w:jc w:val="both"/>
              <w:rPr>
                <w:caps/>
                <w:color w:val="000000" w:themeColor="text1"/>
              </w:rPr>
            </w:pPr>
            <w:r>
              <w:rPr>
                <w:color w:val="000000" w:themeColor="text1"/>
              </w:rPr>
              <w:t>5.10.</w:t>
            </w:r>
            <w:r w:rsidR="000952AB" w:rsidRPr="001F4A7B">
              <w:rPr>
                <w:color w:val="000000" w:themeColor="text1"/>
              </w:rPr>
              <w:t xml:space="preserve"> </w:t>
            </w:r>
            <w:r w:rsidR="00101B06" w:rsidRPr="001F4A7B">
              <w:rPr>
                <w:color w:val="000000" w:themeColor="text1"/>
              </w:rPr>
              <w:t>Программа дисциплины «Институциональная экономика»</w:t>
            </w:r>
          </w:p>
        </w:tc>
        <w:tc>
          <w:tcPr>
            <w:tcW w:w="1240" w:type="dxa"/>
          </w:tcPr>
          <w:p w:rsidR="00101B06" w:rsidRPr="000952AB" w:rsidRDefault="008C542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5</w:t>
            </w:r>
            <w:r w:rsidR="00AD42C6">
              <w:rPr>
                <w:caps/>
                <w:color w:val="000000" w:themeColor="text1"/>
              </w:rPr>
              <w:t>7</w:t>
            </w:r>
          </w:p>
        </w:tc>
      </w:tr>
      <w:tr w:rsidR="00A03563" w:rsidRPr="00AA6AFB" w:rsidTr="008C542B">
        <w:trPr>
          <w:trHeight w:val="306"/>
        </w:trPr>
        <w:tc>
          <w:tcPr>
            <w:tcW w:w="8613" w:type="dxa"/>
          </w:tcPr>
          <w:p w:rsidR="00A03563" w:rsidRPr="000952AB" w:rsidRDefault="00A03563" w:rsidP="00AA6AFB">
            <w:pPr>
              <w:pStyle w:val="a6"/>
              <w:spacing w:line="360" w:lineRule="auto"/>
              <w:ind w:left="0" w:right="33"/>
              <w:jc w:val="both"/>
              <w:rPr>
                <w:b/>
                <w:color w:val="000000" w:themeColor="text1"/>
              </w:rPr>
            </w:pPr>
            <w:r w:rsidRPr="000952AB">
              <w:rPr>
                <w:b/>
                <w:color w:val="000000" w:themeColor="text1"/>
              </w:rPr>
              <w:t>6. Программа практик</w:t>
            </w:r>
          </w:p>
        </w:tc>
        <w:tc>
          <w:tcPr>
            <w:tcW w:w="1240" w:type="dxa"/>
          </w:tcPr>
          <w:p w:rsidR="00A03563" w:rsidRPr="000952AB" w:rsidRDefault="008C542B" w:rsidP="00C9507B">
            <w:pPr>
              <w:spacing w:after="12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aps/>
                <w:color w:val="000000" w:themeColor="text1"/>
              </w:rPr>
              <w:t>6</w:t>
            </w:r>
            <w:r w:rsidR="00AD42C6">
              <w:rPr>
                <w:caps/>
                <w:color w:val="000000" w:themeColor="text1"/>
              </w:rPr>
              <w:t>2</w:t>
            </w:r>
          </w:p>
        </w:tc>
      </w:tr>
    </w:tbl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</w:p>
    <w:p w:rsidR="00226038" w:rsidRPr="0016549E" w:rsidRDefault="00226038" w:rsidP="00106FBA">
      <w:pPr>
        <w:spacing w:after="120"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lastRenderedPageBreak/>
        <w:t>1. назначение модуля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16549E">
        <w:rPr>
          <w:color w:val="000000" w:themeColor="text1"/>
        </w:rPr>
        <w:t>на</w:t>
      </w:r>
      <w:r w:rsidRPr="0016549E">
        <w:rPr>
          <w:color w:val="000000" w:themeColor="text1"/>
        </w:rPr>
        <w:t xml:space="preserve"> втором, третьем </w:t>
      </w:r>
      <w:r w:rsidR="00F722D9" w:rsidRPr="0016549E">
        <w:rPr>
          <w:color w:val="000000" w:themeColor="text1"/>
        </w:rPr>
        <w:t>курсах</w:t>
      </w:r>
      <w:r w:rsidRPr="0016549E">
        <w:rPr>
          <w:color w:val="000000" w:themeColor="text1"/>
        </w:rPr>
        <w:t>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 основу проектирования модуля положены: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Системный </w:t>
      </w:r>
      <w:r w:rsidR="00861BE1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Компетентностный подход</w:t>
      </w:r>
      <w:r w:rsidR="00861BE1" w:rsidRPr="0016549E">
        <w:rPr>
          <w:color w:val="000000" w:themeColor="text1"/>
        </w:rPr>
        <w:t>,</w:t>
      </w:r>
      <w:r w:rsidRPr="0016549E">
        <w:rPr>
          <w:color w:val="000000" w:themeColor="text1"/>
        </w:rPr>
        <w:t xml:space="preserve"> обесп</w:t>
      </w:r>
      <w:r w:rsidR="00861BE1" w:rsidRPr="0016549E">
        <w:rPr>
          <w:color w:val="000000" w:themeColor="text1"/>
        </w:rPr>
        <w:t xml:space="preserve">ечивающий возможность бакалавра </w:t>
      </w:r>
      <w:r w:rsidRPr="0016549E">
        <w:rPr>
          <w:color w:val="000000" w:themeColor="text1"/>
        </w:rPr>
        <w:t xml:space="preserve">реализовывать свою образованность в конкретной проектно-профессиональной деятельности, </w:t>
      </w:r>
      <w:r w:rsidR="00C7205F" w:rsidRPr="0016549E">
        <w:rPr>
          <w:color w:val="000000" w:themeColor="text1"/>
        </w:rPr>
        <w:t>объединяющий интеллектуальную</w:t>
      </w:r>
      <w:r w:rsidRPr="0016549E">
        <w:rPr>
          <w:color w:val="000000" w:themeColor="text1"/>
        </w:rPr>
        <w:t xml:space="preserve"> и поведенческую составляющие результата образования.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Прогностический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16549E">
        <w:rPr>
          <w:color w:val="000000" w:themeColor="text1"/>
        </w:rPr>
        <w:t xml:space="preserve"> качествам будущих специалистов.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Технологический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овладение системой деятельности </w:t>
      </w:r>
      <w:r w:rsidR="00352270" w:rsidRPr="0016549E">
        <w:rPr>
          <w:color w:val="000000" w:themeColor="text1"/>
        </w:rPr>
        <w:t>экономиста</w:t>
      </w:r>
      <w:r w:rsidRPr="0016549E">
        <w:rPr>
          <w:color w:val="000000" w:themeColor="text1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226038" w:rsidRPr="0016549E" w:rsidRDefault="00226038" w:rsidP="006475D5">
      <w:pPr>
        <w:pStyle w:val="a6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Личностно-деятельностный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направленный на развитие личностных качеств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16549E">
        <w:rPr>
          <w:color w:val="000000" w:themeColor="text1"/>
        </w:rPr>
        <w:t xml:space="preserve">экономической </w:t>
      </w:r>
      <w:r w:rsidRPr="0016549E">
        <w:rPr>
          <w:color w:val="000000" w:themeColor="text1"/>
        </w:rPr>
        <w:t>деятельности.</w:t>
      </w:r>
    </w:p>
    <w:p w:rsidR="00226038" w:rsidRPr="0016549E" w:rsidRDefault="00226038" w:rsidP="00106FBA">
      <w:pPr>
        <w:pStyle w:val="a6"/>
        <w:shd w:val="clear" w:color="auto" w:fill="FFFFFF"/>
        <w:tabs>
          <w:tab w:val="left" w:pos="993"/>
        </w:tabs>
        <w:ind w:left="709"/>
        <w:jc w:val="both"/>
        <w:rPr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spacing w:after="120"/>
        <w:jc w:val="center"/>
        <w:rPr>
          <w:b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 xml:space="preserve">2. ХАРАКТЕРИСТИКА </w:t>
      </w:r>
      <w:r w:rsidRPr="0016549E">
        <w:rPr>
          <w:b/>
          <w:color w:val="000000" w:themeColor="text1"/>
        </w:rPr>
        <w:t>МОДУЛЯ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2.1. Образовательные цели и задачи</w:t>
      </w:r>
      <w:r w:rsidRPr="0016549E">
        <w:rPr>
          <w:i/>
          <w:color w:val="000000" w:themeColor="text1"/>
        </w:rPr>
        <w:t xml:space="preserve"> 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Модуль ставит своей </w:t>
      </w:r>
      <w:r w:rsidRPr="0016549E">
        <w:rPr>
          <w:b/>
          <w:color w:val="000000" w:themeColor="text1"/>
        </w:rPr>
        <w:t>целью</w:t>
      </w:r>
      <w:r w:rsidRPr="0016549E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16549E">
        <w:rPr>
          <w:b/>
          <w:color w:val="000000" w:themeColor="text1"/>
        </w:rPr>
        <w:t>задачи</w:t>
      </w:r>
      <w:r w:rsidRPr="0016549E">
        <w:rPr>
          <w:color w:val="000000" w:themeColor="text1"/>
        </w:rPr>
        <w:t>: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C7205F">
        <w:rPr>
          <w:color w:val="000000" w:themeColor="text1"/>
        </w:rPr>
        <w:t>основ экономики.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3. </w:t>
      </w:r>
      <w:r w:rsidR="00C7205F" w:rsidRPr="0016549E">
        <w:rPr>
          <w:color w:val="000000" w:themeColor="text1"/>
        </w:rPr>
        <w:t>Создать условия</w:t>
      </w:r>
      <w:r w:rsidRPr="0016549E">
        <w:rPr>
          <w:color w:val="000000" w:themeColor="text1"/>
        </w:rPr>
        <w:t xml:space="preserve"> обучающемуся для глубокого освоения теоретических понятий по </w:t>
      </w:r>
      <w:r w:rsidR="00352270" w:rsidRPr="0016549E">
        <w:rPr>
          <w:color w:val="000000" w:themeColor="text1"/>
        </w:rPr>
        <w:t>анализу экономической деятельности единиц управления</w:t>
      </w:r>
      <w:r w:rsidRPr="0016549E">
        <w:rPr>
          <w:color w:val="000000" w:themeColor="text1"/>
        </w:rPr>
        <w:t>.</w:t>
      </w: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20"/>
        <w:jc w:val="both"/>
        <w:rPr>
          <w:b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2.2. Образовательные результаты (ОР) выпускника</w:t>
      </w:r>
    </w:p>
    <w:p w:rsidR="00226038" w:rsidRPr="0016549E" w:rsidRDefault="00226038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УК-5</w:t>
      </w:r>
      <w:r>
        <w:rPr>
          <w:color w:val="000000" w:themeColor="text1"/>
        </w:rPr>
        <w:t xml:space="preserve"> </w:t>
      </w:r>
      <w:r w:rsidRPr="00C7205F">
        <w:rPr>
          <w:color w:val="000000" w:themeColor="text1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УК-10</w:t>
      </w:r>
      <w:r>
        <w:rPr>
          <w:color w:val="000000" w:themeColor="text1"/>
        </w:rPr>
        <w:t xml:space="preserve"> </w:t>
      </w:r>
      <w:r w:rsidRPr="00C7205F">
        <w:rPr>
          <w:color w:val="000000" w:themeColor="text1"/>
        </w:rPr>
        <w:t>Способен принимать обоснованные экономические решения в различных областях жизнедеятельности</w:t>
      </w:r>
      <w:r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ОПК-1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применять знания (на промежуточном уровне) экономической теории при решении прикладных задач;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ОПК-3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ПК-1</w:t>
      </w:r>
      <w:r w:rsidR="009A4143"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9A4143"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FE6E53" w:rsidRPr="009A4143" w:rsidRDefault="00C7205F" w:rsidP="009A414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ПК-2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color w:val="000000" w:themeColor="text1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126"/>
        <w:gridCol w:w="1701"/>
        <w:gridCol w:w="2232"/>
      </w:tblGrid>
      <w:tr w:rsidR="00ED05D1" w:rsidRPr="0026429E" w:rsidTr="007C1DB9">
        <w:tc>
          <w:tcPr>
            <w:tcW w:w="817" w:type="dxa"/>
            <w:shd w:val="clear" w:color="auto" w:fill="auto"/>
          </w:tcPr>
          <w:p w:rsidR="00ED05D1" w:rsidRPr="0026429E" w:rsidRDefault="00ED05D1" w:rsidP="007C1DB9">
            <w:pPr>
              <w:contextualSpacing/>
              <w:jc w:val="both"/>
            </w:pPr>
            <w:r w:rsidRPr="0026429E">
              <w:t>Код ОР</w:t>
            </w:r>
          </w:p>
        </w:tc>
        <w:tc>
          <w:tcPr>
            <w:tcW w:w="2977" w:type="dxa"/>
            <w:shd w:val="clear" w:color="auto" w:fill="auto"/>
          </w:tcPr>
          <w:p w:rsidR="00ED05D1" w:rsidRPr="0026429E" w:rsidRDefault="00ED05D1" w:rsidP="007C1DB9">
            <w:pPr>
              <w:suppressAutoHyphens/>
              <w:contextualSpacing/>
              <w:jc w:val="center"/>
            </w:pPr>
            <w:r w:rsidRPr="0026429E">
              <w:t>Содержание образовательных</w:t>
            </w:r>
          </w:p>
          <w:p w:rsidR="00ED05D1" w:rsidRPr="0026429E" w:rsidRDefault="00ED05D1" w:rsidP="007C1DB9">
            <w:pPr>
              <w:suppressAutoHyphens/>
              <w:contextualSpacing/>
              <w:jc w:val="center"/>
            </w:pPr>
            <w:r w:rsidRPr="0026429E"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ED05D1" w:rsidRPr="0026429E" w:rsidRDefault="00ED05D1" w:rsidP="007C1DB9">
            <w:pPr>
              <w:tabs>
                <w:tab w:val="center" w:pos="701"/>
              </w:tabs>
              <w:contextualSpacing/>
            </w:pPr>
            <w:r w:rsidRPr="0026429E">
              <w:tab/>
              <w:t>ИДК</w:t>
            </w:r>
          </w:p>
          <w:p w:rsidR="00ED05D1" w:rsidRPr="0026429E" w:rsidRDefault="00ED05D1" w:rsidP="007C1DB9">
            <w:pPr>
              <w:suppressAutoHyphens/>
              <w:contextualSpacing/>
              <w:jc w:val="center"/>
            </w:pPr>
          </w:p>
        </w:tc>
        <w:tc>
          <w:tcPr>
            <w:tcW w:w="1701" w:type="dxa"/>
          </w:tcPr>
          <w:p w:rsidR="00ED05D1" w:rsidRPr="0026429E" w:rsidRDefault="00ED05D1" w:rsidP="007C1DB9">
            <w:pPr>
              <w:contextualSpacing/>
              <w:jc w:val="center"/>
            </w:pPr>
            <w:r w:rsidRPr="0026429E">
              <w:t>Методы обучения</w:t>
            </w:r>
          </w:p>
        </w:tc>
        <w:tc>
          <w:tcPr>
            <w:tcW w:w="2232" w:type="dxa"/>
          </w:tcPr>
          <w:p w:rsidR="00ED05D1" w:rsidRPr="0026429E" w:rsidRDefault="00ED05D1" w:rsidP="007C1DB9">
            <w:pPr>
              <w:contextualSpacing/>
              <w:jc w:val="center"/>
            </w:pPr>
            <w:r w:rsidRPr="0026429E">
              <w:t>Средства оценивания образовательных результатов</w:t>
            </w:r>
          </w:p>
        </w:tc>
      </w:tr>
      <w:tr w:rsidR="00ED05D1" w:rsidRPr="0026429E" w:rsidTr="007C1DB9">
        <w:tc>
          <w:tcPr>
            <w:tcW w:w="817" w:type="dxa"/>
            <w:shd w:val="clear" w:color="auto" w:fill="auto"/>
          </w:tcPr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ED05D1" w:rsidRPr="0026429E" w:rsidRDefault="00ED05D1" w:rsidP="007C1DB9">
            <w:pPr>
              <w:tabs>
                <w:tab w:val="left" w:pos="318"/>
              </w:tabs>
              <w:contextualSpacing/>
              <w:jc w:val="both"/>
            </w:pPr>
            <w:r w:rsidRPr="0026429E">
              <w:t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126" w:type="dxa"/>
            <w:shd w:val="clear" w:color="auto" w:fill="auto"/>
          </w:tcPr>
          <w:p w:rsidR="00ED05D1" w:rsidRPr="0026429E" w:rsidRDefault="00ED05D1" w:rsidP="007C1DB9">
            <w:pPr>
              <w:tabs>
                <w:tab w:val="left" w:pos="318"/>
              </w:tabs>
              <w:contextualSpacing/>
            </w:pPr>
            <w:r w:rsidRPr="0026429E">
              <w:t>УК.5.1.</w:t>
            </w:r>
            <w:r>
              <w:t xml:space="preserve"> </w:t>
            </w:r>
            <w:r w:rsidRPr="00320FEE"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</w:t>
            </w:r>
            <w:r w:rsidRPr="00320FEE">
              <w:lastRenderedPageBreak/>
              <w:t>национальных групп</w:t>
            </w:r>
          </w:p>
          <w:p w:rsidR="00ED05D1" w:rsidRPr="0026429E" w:rsidRDefault="00ED05D1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t>УК.10.1.</w:t>
            </w:r>
            <w:r>
              <w:t xml:space="preserve"> </w:t>
            </w:r>
            <w:r w:rsidRPr="00320FEE"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01" w:type="dxa"/>
          </w:tcPr>
          <w:p w:rsidR="00ED05D1" w:rsidRPr="0026429E" w:rsidRDefault="00ED05D1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ED05D1" w:rsidRPr="0026429E" w:rsidRDefault="00ED05D1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D05D1" w:rsidRPr="0026429E" w:rsidRDefault="00ED05D1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ED05D1" w:rsidRPr="0026429E" w:rsidRDefault="00ED05D1" w:rsidP="007C1DB9">
            <w:pPr>
              <w:autoSpaceDE w:val="0"/>
              <w:autoSpaceDN w:val="0"/>
              <w:adjustRightInd w:val="0"/>
              <w:contextualSpacing/>
            </w:pPr>
            <w:r w:rsidRPr="0026429E">
              <w:t>Форма для оценки контрольной (письменной) работы.</w:t>
            </w:r>
          </w:p>
          <w:p w:rsidR="00ED05D1" w:rsidRPr="0026429E" w:rsidRDefault="00ED05D1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ED05D1" w:rsidRPr="0026429E" w:rsidTr="007C1DB9">
        <w:tc>
          <w:tcPr>
            <w:tcW w:w="817" w:type="dxa"/>
            <w:shd w:val="clear" w:color="auto" w:fill="auto"/>
          </w:tcPr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ED05D1" w:rsidRPr="0026429E" w:rsidRDefault="00ED05D1" w:rsidP="007C1DB9">
            <w:pPr>
              <w:pStyle w:val="a6"/>
              <w:ind w:left="34"/>
              <w:jc w:val="both"/>
              <w:rPr>
                <w:rFonts w:eastAsia="Calibri"/>
              </w:rPr>
            </w:pPr>
            <w:r w:rsidRPr="0026429E">
              <w:rPr>
                <w:rFonts w:eastAsia="Calibri"/>
              </w:rPr>
              <w:t>Выявляет сущность и особенности современных экономических процессов; исследует общие экономические проблемы, причинно-следственные связи в экономике</w:t>
            </w:r>
          </w:p>
        </w:tc>
        <w:tc>
          <w:tcPr>
            <w:tcW w:w="2126" w:type="dxa"/>
            <w:shd w:val="clear" w:color="auto" w:fill="auto"/>
          </w:tcPr>
          <w:p w:rsidR="00ED05D1" w:rsidRPr="0026429E" w:rsidRDefault="00ED05D1" w:rsidP="007C1DB9">
            <w:pPr>
              <w:tabs>
                <w:tab w:val="left" w:pos="318"/>
              </w:tabs>
              <w:contextualSpacing/>
            </w:pPr>
            <w:r w:rsidRPr="0026429E">
              <w:t>ОПК-1.1</w:t>
            </w:r>
            <w:r>
              <w:t xml:space="preserve">  </w:t>
            </w:r>
            <w:r w:rsidRPr="00320FEE">
              <w:t>Выявляет сущность и особенности современных экономических процессов</w:t>
            </w:r>
          </w:p>
          <w:p w:rsidR="00ED05D1" w:rsidRPr="0026429E" w:rsidRDefault="00ED05D1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t>ОПК-3.1</w:t>
            </w:r>
            <w:r>
              <w:t xml:space="preserve">  </w:t>
            </w:r>
            <w:r w:rsidRPr="00320FEE">
              <w:t>Исследует общие экономические проблемы, причинно-следственные связи в экономике</w:t>
            </w:r>
          </w:p>
        </w:tc>
        <w:tc>
          <w:tcPr>
            <w:tcW w:w="1701" w:type="dxa"/>
          </w:tcPr>
          <w:p w:rsidR="00ED05D1" w:rsidRPr="0026429E" w:rsidRDefault="00ED05D1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ED05D1" w:rsidRPr="0026429E" w:rsidRDefault="00ED05D1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D05D1" w:rsidRPr="0026429E" w:rsidRDefault="00ED05D1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t>Форма для оценки эссе.</w:t>
            </w:r>
          </w:p>
        </w:tc>
      </w:tr>
      <w:tr w:rsidR="00ED05D1" w:rsidRPr="0026429E" w:rsidTr="007C1DB9">
        <w:tc>
          <w:tcPr>
            <w:tcW w:w="817" w:type="dxa"/>
            <w:shd w:val="clear" w:color="auto" w:fill="auto"/>
          </w:tcPr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ОР.3</w:t>
            </w:r>
          </w:p>
        </w:tc>
        <w:tc>
          <w:tcPr>
            <w:tcW w:w="2977" w:type="dxa"/>
            <w:shd w:val="clear" w:color="auto" w:fill="auto"/>
          </w:tcPr>
          <w:p w:rsidR="00ED05D1" w:rsidRPr="0026429E" w:rsidRDefault="00ED05D1" w:rsidP="007C1DB9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26429E">
              <w:t>Владеет теоретическими знаниями</w:t>
            </w:r>
            <w:r w:rsidRPr="0026429E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26429E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126" w:type="dxa"/>
            <w:shd w:val="clear" w:color="auto" w:fill="auto"/>
          </w:tcPr>
          <w:p w:rsidR="00ED05D1" w:rsidRPr="0026429E" w:rsidRDefault="00ED05D1" w:rsidP="007C1DB9">
            <w:pPr>
              <w:tabs>
                <w:tab w:val="left" w:pos="318"/>
              </w:tabs>
              <w:contextualSpacing/>
              <w:rPr>
                <w:rFonts w:eastAsia="Andale Sans UI"/>
                <w:lang w:bidi="en-US"/>
              </w:rPr>
            </w:pPr>
            <w:r w:rsidRPr="0026429E">
              <w:rPr>
                <w:rFonts w:eastAsia="Andale Sans UI"/>
                <w:lang w:bidi="en-US"/>
              </w:rPr>
              <w:t>ПК.1.1.</w:t>
            </w:r>
            <w:r>
              <w:t xml:space="preserve"> </w:t>
            </w:r>
            <w:r w:rsidRPr="00320FEE">
              <w:rPr>
                <w:rFonts w:eastAsia="Andale Sans UI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ED05D1" w:rsidRPr="0026429E" w:rsidRDefault="00ED05D1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t>ПК.2.1.</w:t>
            </w:r>
            <w:r>
              <w:t xml:space="preserve"> </w:t>
            </w:r>
            <w:r w:rsidRPr="00320FEE">
              <w:t xml:space="preserve"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</w:t>
            </w:r>
            <w:r w:rsidRPr="00320FEE">
              <w:lastRenderedPageBreak/>
              <w:t>субъектов</w:t>
            </w:r>
          </w:p>
        </w:tc>
        <w:tc>
          <w:tcPr>
            <w:tcW w:w="1701" w:type="dxa"/>
          </w:tcPr>
          <w:p w:rsidR="00ED05D1" w:rsidRPr="0026429E" w:rsidRDefault="00ED05D1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ED05D1" w:rsidRPr="0026429E" w:rsidRDefault="00ED05D1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ED05D1" w:rsidRPr="0026429E" w:rsidRDefault="00ED05D1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ED05D1" w:rsidRPr="0026429E" w:rsidRDefault="00ED05D1" w:rsidP="007C1DB9">
            <w:pPr>
              <w:autoSpaceDE w:val="0"/>
              <w:autoSpaceDN w:val="0"/>
              <w:adjustRightInd w:val="0"/>
              <w:contextualSpacing/>
            </w:pPr>
            <w:r w:rsidRPr="0026429E">
              <w:t>Форма для оценки контрольной (письменной) работы.</w:t>
            </w:r>
          </w:p>
          <w:p w:rsidR="00ED05D1" w:rsidRPr="0026429E" w:rsidRDefault="00ED05D1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ED05D1" w:rsidRPr="0026429E" w:rsidRDefault="00ED05D1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rPr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rPr>
          <w:b/>
          <w:color w:val="000000" w:themeColor="text1"/>
          <w:spacing w:val="-8"/>
        </w:rPr>
      </w:pPr>
      <w:r w:rsidRPr="0016549E">
        <w:rPr>
          <w:b/>
          <w:color w:val="000000" w:themeColor="text1"/>
          <w:spacing w:val="-8"/>
        </w:rPr>
        <w:t xml:space="preserve">2. 3. </w:t>
      </w:r>
      <w:r w:rsidRPr="0016549E">
        <w:rPr>
          <w:b/>
          <w:color w:val="000000" w:themeColor="text1"/>
        </w:rPr>
        <w:t>Руководитель и преподаватели модуля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i/>
          <w:color w:val="000000" w:themeColor="text1"/>
        </w:rPr>
        <w:t>Руководитель:</w:t>
      </w:r>
      <w:r w:rsidRPr="0016549E">
        <w:rPr>
          <w:color w:val="000000" w:themeColor="text1"/>
        </w:rPr>
        <w:t xml:space="preserve"> </w:t>
      </w:r>
      <w:r w:rsidR="00F722D9" w:rsidRPr="0016549E">
        <w:rPr>
          <w:color w:val="000000" w:themeColor="text1"/>
        </w:rPr>
        <w:t>Кузнецова Светлана Николаевна</w:t>
      </w:r>
      <w:r w:rsidRPr="0016549E">
        <w:rPr>
          <w:color w:val="000000" w:themeColor="text1"/>
        </w:rPr>
        <w:t>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i/>
          <w:color w:val="000000" w:themeColor="text1"/>
        </w:rPr>
      </w:pPr>
      <w:r w:rsidRPr="0016549E">
        <w:rPr>
          <w:i/>
          <w:color w:val="000000" w:themeColor="text1"/>
        </w:rPr>
        <w:t>Преподаватели: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Гарина Екатерина Петровна,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Андряшина Наталия Сергеевна,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Кузнецова Светлана Николаевна, к.э.н., доцент кафедры экономики предприятия</w:t>
      </w:r>
    </w:p>
    <w:p w:rsidR="00226038" w:rsidRPr="0016549E" w:rsidRDefault="00226038" w:rsidP="00106FBA">
      <w:pPr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Романовская Елена Вадимовна, к.э.н., доцент кафедры экономики предприятия</w:t>
      </w:r>
    </w:p>
    <w:p w:rsidR="00226038" w:rsidRPr="0016549E" w:rsidRDefault="00226038" w:rsidP="00106FBA">
      <w:pPr>
        <w:shd w:val="clear" w:color="auto" w:fill="FFFFFF"/>
        <w:tabs>
          <w:tab w:val="left" w:pos="1123"/>
        </w:tabs>
        <w:ind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2.4. Статус образовательного модуля</w:t>
      </w:r>
    </w:p>
    <w:p w:rsidR="00F81A39" w:rsidRPr="00961E26" w:rsidRDefault="00F81A39" w:rsidP="00F81A39">
      <w:pPr>
        <w:shd w:val="clear" w:color="auto" w:fill="FFFFFF"/>
        <w:ind w:firstLine="567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модуль изучается в параллели с модулем: К.М.07 «Экономико-финансовая подготовка», </w:t>
      </w:r>
      <w:r w:rsidRPr="0016549E">
        <w:rPr>
          <w:i/>
          <w:color w:val="000000" w:themeColor="text1"/>
        </w:rPr>
        <w:t>данный модуль является предшествующим</w:t>
      </w:r>
      <w:r w:rsidRPr="0016549E">
        <w:rPr>
          <w:color w:val="000000" w:themeColor="text1"/>
        </w:rPr>
        <w:t xml:space="preserve"> для К.М.09 «Экономика отраслевых рынков», К.М.10</w:t>
      </w:r>
      <w:r>
        <w:rPr>
          <w:color w:val="000000" w:themeColor="text1"/>
        </w:rPr>
        <w:t xml:space="preserve"> </w:t>
      </w:r>
      <w:r w:rsidRPr="0016549E">
        <w:rPr>
          <w:color w:val="000000" w:themeColor="text1"/>
        </w:rPr>
        <w:t>«Технико-экономическое сопровождение деятельности предприятий (организаций)», К.М.1</w:t>
      </w:r>
      <w:r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«</w:t>
      </w:r>
      <w:r>
        <w:rPr>
          <w:color w:val="000000" w:themeColor="text1"/>
        </w:rPr>
        <w:t>Проектирование бизнес-систем</w:t>
      </w:r>
      <w:r w:rsidRPr="0016549E">
        <w:rPr>
          <w:color w:val="000000" w:themeColor="text1"/>
        </w:rPr>
        <w:t>», К.М.1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«О</w:t>
      </w:r>
      <w:r>
        <w:rPr>
          <w:color w:val="000000" w:themeColor="text1"/>
        </w:rPr>
        <w:t>перационная деятельность предприятий (организаций)», К.М.13 «Организационно-управленческая деятельность предприятий (организаций)»</w:t>
      </w:r>
      <w:r w:rsidRPr="0016549E">
        <w:rPr>
          <w:color w:val="000000" w:themeColor="text1"/>
        </w:rPr>
        <w:t xml:space="preserve">. Программа модуля ориентирована на формирование профессиональной готовности к реализации </w:t>
      </w:r>
      <w:r>
        <w:rPr>
          <w:color w:val="000000" w:themeColor="text1"/>
        </w:rPr>
        <w:t>универсальных</w:t>
      </w:r>
      <w:r w:rsidRPr="0016549E">
        <w:rPr>
          <w:color w:val="000000" w:themeColor="text1"/>
        </w:rPr>
        <w:t xml:space="preserve"> и общепрофессиональных</w:t>
      </w:r>
      <w:r>
        <w:rPr>
          <w:color w:val="000000" w:themeColor="text1"/>
        </w:rPr>
        <w:t>, профессиональных</w:t>
      </w:r>
      <w:r w:rsidRPr="0016549E">
        <w:rPr>
          <w:color w:val="000000" w:themeColor="text1"/>
        </w:rPr>
        <w:t xml:space="preserve"> компетенций ФГОС высшего образования:</w:t>
      </w:r>
      <w:r>
        <w:rPr>
          <w:color w:val="000000" w:themeColor="text1"/>
        </w:rPr>
        <w:t xml:space="preserve"> УК-5, УК-10, ОПК-1, ОПК-3, ПК-1, ПК-2.</w:t>
      </w:r>
    </w:p>
    <w:p w:rsidR="00226038" w:rsidRPr="0016549E" w:rsidRDefault="00961E26" w:rsidP="00961E2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D2CF2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961E26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</w:t>
            </w:r>
            <w:r w:rsidR="00226038" w:rsidRPr="0016549E">
              <w:rPr>
                <w:b/>
                <w:color w:val="000000" w:themeColor="text1"/>
              </w:rPr>
              <w:t>з.е.</w:t>
            </w:r>
          </w:p>
        </w:tc>
      </w:tr>
      <w:tr w:rsidR="00CB3656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684</w:t>
            </w:r>
            <w:r w:rsidRPr="0016549E">
              <w:rPr>
                <w:color w:val="000000" w:themeColor="text1"/>
              </w:rPr>
              <w:t>/1</w:t>
            </w:r>
            <w:r>
              <w:rPr>
                <w:color w:val="000000" w:themeColor="text1"/>
              </w:rPr>
              <w:t>9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260</w:t>
            </w:r>
            <w:r w:rsidRPr="0016549E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7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424/12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CB3656" w:rsidRPr="0016549E" w:rsidTr="00CB3656">
        <w:trPr>
          <w:trHeight w:hRule="exact" w:val="120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«Основы экономической деятельности»</w:t>
            </w:r>
          </w:p>
        </w:tc>
      </w:tr>
    </w:tbl>
    <w:p w:rsidR="00072518" w:rsidRPr="0016549E" w:rsidRDefault="00072518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</w:pPr>
    </w:p>
    <w:p w:rsidR="00101B06" w:rsidRPr="0016549E" w:rsidRDefault="00101B06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  <w:sectPr w:rsidR="00101B06" w:rsidRPr="0016549E" w:rsidSect="00037022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9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850"/>
        <w:gridCol w:w="1418"/>
        <w:gridCol w:w="142"/>
        <w:gridCol w:w="1417"/>
        <w:gridCol w:w="1413"/>
        <w:gridCol w:w="6"/>
        <w:gridCol w:w="1274"/>
        <w:gridCol w:w="994"/>
        <w:gridCol w:w="1266"/>
        <w:gridCol w:w="9"/>
        <w:gridCol w:w="1636"/>
      </w:tblGrid>
      <w:tr w:rsidR="008F00F7" w:rsidRPr="0016549E" w:rsidTr="000952A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Дисциплина</w:t>
            </w:r>
          </w:p>
        </w:tc>
        <w:tc>
          <w:tcPr>
            <w:tcW w:w="6520" w:type="dxa"/>
            <w:gridSpan w:val="7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Трудоемкость (час.)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8F00F7" w:rsidRPr="001302B1" w:rsidRDefault="00D71F6B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 xml:space="preserve">Трудоемкость </w:t>
            </w:r>
            <w:r w:rsidR="008F00F7" w:rsidRPr="001302B1">
              <w:rPr>
                <w:sz w:val="18"/>
                <w:szCs w:val="18"/>
              </w:rPr>
              <w:t>(з.е.)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 xml:space="preserve">Образовательные результаты </w:t>
            </w:r>
          </w:p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(код ОР)</w:t>
            </w:r>
          </w:p>
        </w:tc>
      </w:tr>
      <w:tr w:rsidR="008F00F7" w:rsidRPr="0016549E" w:rsidTr="000952AB">
        <w:trPr>
          <w:trHeight w:val="520"/>
        </w:trPr>
        <w:tc>
          <w:tcPr>
            <w:tcW w:w="1525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Аттестация</w:t>
            </w: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8F00F7" w:rsidRPr="0016549E" w:rsidTr="000952AB">
        <w:trPr>
          <w:trHeight w:val="564"/>
        </w:trPr>
        <w:tc>
          <w:tcPr>
            <w:tcW w:w="1525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Аудиторная работа (в т.ч. практическая подготовка)</w:t>
            </w:r>
          </w:p>
        </w:tc>
        <w:tc>
          <w:tcPr>
            <w:tcW w:w="1417" w:type="dxa"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 xml:space="preserve">Контактная СР (в т.ч. </w:t>
            </w:r>
          </w:p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1302B1">
              <w:rPr>
                <w:sz w:val="18"/>
                <w:szCs w:val="18"/>
              </w:rPr>
              <w:t>в ЭИОС)</w:t>
            </w:r>
          </w:p>
        </w:tc>
        <w:tc>
          <w:tcPr>
            <w:tcW w:w="1419" w:type="dxa"/>
            <w:gridSpan w:val="2"/>
            <w:vMerge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8F00F7" w:rsidRPr="001302B1" w:rsidRDefault="008F00F7" w:rsidP="008F00F7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18319C" w:rsidRPr="0016549E" w:rsidTr="000952AB">
        <w:tc>
          <w:tcPr>
            <w:tcW w:w="14785" w:type="dxa"/>
            <w:gridSpan w:val="13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600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Дисциплины, обязательные для изучения</w:t>
            </w:r>
          </w:p>
        </w:tc>
      </w:tr>
      <w:tr w:rsidR="008F00F7" w:rsidRPr="0016549E" w:rsidTr="000952AB">
        <w:tc>
          <w:tcPr>
            <w:tcW w:w="1525" w:type="dxa"/>
            <w:shd w:val="clear" w:color="auto" w:fill="auto"/>
            <w:vAlign w:val="center"/>
          </w:tcPr>
          <w:p w:rsidR="008F00F7" w:rsidRPr="001302B1" w:rsidRDefault="008F00F7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00F7" w:rsidRPr="001302B1" w:rsidRDefault="008F00F7" w:rsidP="0018319C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История экономических учений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 с оценкой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F00F7" w:rsidRPr="001302B1" w:rsidRDefault="008F00F7" w:rsidP="008F00F7">
            <w:pPr>
              <w:jc w:val="center"/>
              <w:rPr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ОР.1</w:t>
            </w: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ОР.2</w:t>
            </w: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8F00F7" w:rsidRPr="0016549E" w:rsidTr="000952AB">
        <w:tc>
          <w:tcPr>
            <w:tcW w:w="1525" w:type="dxa"/>
            <w:shd w:val="clear" w:color="auto" w:fill="auto"/>
            <w:vAlign w:val="center"/>
          </w:tcPr>
          <w:p w:rsidR="008F00F7" w:rsidRPr="001302B1" w:rsidRDefault="008F00F7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00F7" w:rsidRPr="001302B1" w:rsidRDefault="008F00F7" w:rsidP="0018319C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Государственное регулирование и контроль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F00F7" w:rsidRPr="001302B1" w:rsidRDefault="007C6489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0F7" w:rsidRPr="001302B1" w:rsidRDefault="007C6489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Экзамен/</w:t>
            </w: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К</w:t>
            </w:r>
            <w:r w:rsidR="00A77C88" w:rsidRPr="001302B1">
              <w:rPr>
                <w:color w:val="000000" w:themeColor="text1"/>
                <w:sz w:val="18"/>
                <w:szCs w:val="18"/>
              </w:rPr>
              <w:t xml:space="preserve">онтрольная </w:t>
            </w:r>
            <w:r w:rsidRPr="001302B1">
              <w:rPr>
                <w:color w:val="000000" w:themeColor="text1"/>
                <w:sz w:val="18"/>
                <w:szCs w:val="18"/>
              </w:rPr>
              <w:t>работа</w:t>
            </w: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F00F7" w:rsidRPr="001302B1" w:rsidRDefault="008F00F7" w:rsidP="008F00F7">
            <w:pPr>
              <w:jc w:val="center"/>
              <w:rPr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F00F7" w:rsidRPr="001302B1" w:rsidRDefault="00A77C88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ОР.2</w:t>
            </w:r>
          </w:p>
        </w:tc>
      </w:tr>
      <w:tr w:rsidR="008F00F7" w:rsidRPr="0016549E" w:rsidTr="000952AB">
        <w:tc>
          <w:tcPr>
            <w:tcW w:w="1525" w:type="dxa"/>
            <w:shd w:val="clear" w:color="auto" w:fill="auto"/>
            <w:vAlign w:val="center"/>
          </w:tcPr>
          <w:p w:rsidR="008F00F7" w:rsidRPr="001302B1" w:rsidRDefault="008F00F7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00F7" w:rsidRPr="001302B1" w:rsidRDefault="008F00F7" w:rsidP="0018319C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Внешнеэкономическая деятельность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F00F7" w:rsidRPr="001302B1" w:rsidRDefault="007C6489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0F7" w:rsidRPr="001302B1" w:rsidRDefault="007C6489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F00F7" w:rsidRPr="001302B1" w:rsidRDefault="00A77C88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F00F7" w:rsidRPr="001302B1" w:rsidRDefault="008F00F7" w:rsidP="00A77C88">
            <w:pPr>
              <w:jc w:val="center"/>
              <w:rPr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A77C88"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A77C88" w:rsidRPr="001302B1">
              <w:rPr>
                <w:cap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ОР.1</w:t>
            </w:r>
          </w:p>
          <w:p w:rsidR="008F00F7" w:rsidRPr="001302B1" w:rsidRDefault="008F00F7" w:rsidP="00115D16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8F00F7" w:rsidRPr="0016549E" w:rsidTr="000952AB">
        <w:tc>
          <w:tcPr>
            <w:tcW w:w="1525" w:type="dxa"/>
            <w:shd w:val="clear" w:color="auto" w:fill="auto"/>
            <w:vAlign w:val="center"/>
          </w:tcPr>
          <w:p w:rsidR="008F00F7" w:rsidRPr="001302B1" w:rsidRDefault="008F00F7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00F7" w:rsidRPr="001302B1" w:rsidRDefault="008F00F7" w:rsidP="0018319C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Макроэкономическое планирование и прогнозирование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00F7" w:rsidRPr="001302B1" w:rsidRDefault="00A77C88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F00F7" w:rsidRPr="001302B1" w:rsidRDefault="007C6489" w:rsidP="00A77C88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0F7" w:rsidRPr="001302B1" w:rsidRDefault="007C6489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8F00F7" w:rsidRPr="001302B1" w:rsidRDefault="00A77C88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F00F7" w:rsidRPr="001302B1" w:rsidRDefault="0018319C" w:rsidP="008F00F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F00F7" w:rsidRPr="001302B1" w:rsidRDefault="008F00F7" w:rsidP="00A77C88">
            <w:pPr>
              <w:jc w:val="center"/>
              <w:rPr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A77C88"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A77C88" w:rsidRPr="001302B1">
              <w:rPr>
                <w:cap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F00F7" w:rsidRPr="001302B1" w:rsidRDefault="00115D16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8F00F7" w:rsidRPr="001302B1" w:rsidRDefault="008F00F7" w:rsidP="008F00F7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18319C" w:rsidRPr="0016549E" w:rsidTr="000952AB">
        <w:tc>
          <w:tcPr>
            <w:tcW w:w="1525" w:type="dxa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5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8319C" w:rsidRPr="001302B1" w:rsidRDefault="0018319C" w:rsidP="0018319C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Экономическая оценка инвестиций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8319C" w:rsidRPr="001302B1" w:rsidRDefault="007C6489" w:rsidP="0018319C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319C" w:rsidRPr="001302B1" w:rsidRDefault="007C6489" w:rsidP="0018319C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 с оценкой</w:t>
            </w:r>
            <w:r w:rsidR="001302B1" w:rsidRPr="001302B1">
              <w:rPr>
                <w:color w:val="000000" w:themeColor="text1"/>
                <w:sz w:val="18"/>
                <w:szCs w:val="18"/>
              </w:rPr>
              <w:t>/Контрольная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8319C" w:rsidRPr="001302B1" w:rsidRDefault="0018319C" w:rsidP="0018319C">
            <w:pPr>
              <w:jc w:val="center"/>
              <w:rPr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8319C" w:rsidRPr="001302B1" w:rsidRDefault="0018319C" w:rsidP="0018319C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  <w:p w:rsidR="0018319C" w:rsidRPr="001302B1" w:rsidRDefault="0018319C" w:rsidP="0018319C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18319C" w:rsidRPr="001302B1" w:rsidRDefault="0018319C" w:rsidP="0018319C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93397" w:rsidRPr="0016549E" w:rsidTr="000952AB">
        <w:trPr>
          <w:trHeight w:val="282"/>
        </w:trPr>
        <w:tc>
          <w:tcPr>
            <w:tcW w:w="14785" w:type="dxa"/>
            <w:gridSpan w:val="13"/>
            <w:shd w:val="clear" w:color="auto" w:fill="auto"/>
          </w:tcPr>
          <w:p w:rsidR="00993397" w:rsidRPr="001302B1" w:rsidRDefault="00993397" w:rsidP="0099339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2.АТТЕСТАЦИЯ</w:t>
            </w:r>
          </w:p>
        </w:tc>
      </w:tr>
      <w:tr w:rsidR="000952AB" w:rsidRPr="0016549E" w:rsidTr="000952AB">
        <w:tc>
          <w:tcPr>
            <w:tcW w:w="1525" w:type="dxa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6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(К)</w:t>
            </w:r>
          </w:p>
        </w:tc>
        <w:tc>
          <w:tcPr>
            <w:tcW w:w="2835" w:type="dxa"/>
            <w:shd w:val="clear" w:color="auto" w:fill="auto"/>
          </w:tcPr>
          <w:p w:rsidR="000952AB" w:rsidRPr="001302B1" w:rsidRDefault="000952AB" w:rsidP="00993397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Экзамены по модулю «Основы экономической деятельности»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auto"/>
          </w:tcPr>
          <w:p w:rsidR="000952AB" w:rsidRPr="001302B1" w:rsidRDefault="000952AB" w:rsidP="00993397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суммарная</w:t>
            </w:r>
          </w:p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РО</w:t>
            </w:r>
          </w:p>
        </w:tc>
        <w:tc>
          <w:tcPr>
            <w:tcW w:w="994" w:type="dxa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952AB" w:rsidRPr="001302B1" w:rsidRDefault="000952AB" w:rsidP="00993397">
            <w:pPr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3,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5</w:t>
            </w:r>
          </w:p>
        </w:tc>
        <w:tc>
          <w:tcPr>
            <w:tcW w:w="1636" w:type="dxa"/>
            <w:shd w:val="clear" w:color="auto" w:fill="auto"/>
          </w:tcPr>
          <w:p w:rsidR="000952AB" w:rsidRPr="001302B1" w:rsidRDefault="000952AB" w:rsidP="0099339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ОР.1</w:t>
            </w:r>
          </w:p>
          <w:p w:rsidR="000952AB" w:rsidRPr="001302B1" w:rsidRDefault="000952AB" w:rsidP="0099339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ОР.2</w:t>
            </w:r>
          </w:p>
          <w:p w:rsidR="000952AB" w:rsidRPr="001302B1" w:rsidRDefault="000952AB" w:rsidP="00993397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993397" w:rsidRPr="0016549E" w:rsidTr="000952AB">
        <w:tc>
          <w:tcPr>
            <w:tcW w:w="14785" w:type="dxa"/>
            <w:gridSpan w:val="13"/>
            <w:shd w:val="clear" w:color="auto" w:fill="auto"/>
            <w:vAlign w:val="center"/>
          </w:tcPr>
          <w:p w:rsidR="00993397" w:rsidRPr="001302B1" w:rsidRDefault="00993397" w:rsidP="00993397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3. Дисциплины по выбору (выбрать 2 из 4)</w:t>
            </w:r>
          </w:p>
        </w:tc>
      </w:tr>
      <w:tr w:rsidR="007C6489" w:rsidRPr="0016549E" w:rsidTr="000952AB">
        <w:tc>
          <w:tcPr>
            <w:tcW w:w="1525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7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6489" w:rsidRPr="001302B1" w:rsidRDefault="007C6489" w:rsidP="007C6489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Экономика труда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  <w:r w:rsidR="001302B1" w:rsidRPr="001302B1">
              <w:rPr>
                <w:color w:val="000000" w:themeColor="text1"/>
                <w:sz w:val="18"/>
                <w:szCs w:val="18"/>
              </w:rPr>
              <w:t>/Контрольная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7C6489" w:rsidRPr="0016549E" w:rsidTr="000952AB">
        <w:tc>
          <w:tcPr>
            <w:tcW w:w="1525" w:type="dxa"/>
            <w:shd w:val="clear" w:color="auto" w:fill="auto"/>
          </w:tcPr>
          <w:p w:rsidR="007C6489" w:rsidRPr="001302B1" w:rsidRDefault="007C6489" w:rsidP="007C6489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8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6489" w:rsidRPr="001302B1" w:rsidRDefault="007C6489" w:rsidP="007C6489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Тренинг по анализу экономической деятельности единиц управления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  <w:r w:rsidR="001302B1" w:rsidRPr="001302B1">
              <w:rPr>
                <w:color w:val="000000" w:themeColor="text1"/>
                <w:sz w:val="18"/>
                <w:szCs w:val="18"/>
              </w:rPr>
              <w:t>/Контрольная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7C6489" w:rsidRPr="0016549E" w:rsidTr="000952AB">
        <w:tc>
          <w:tcPr>
            <w:tcW w:w="1525" w:type="dxa"/>
            <w:shd w:val="clear" w:color="auto" w:fill="auto"/>
          </w:tcPr>
          <w:p w:rsidR="007C6489" w:rsidRPr="001302B1" w:rsidRDefault="007C6489" w:rsidP="007C6489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9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6489" w:rsidRPr="001302B1" w:rsidRDefault="007C6489" w:rsidP="007C6489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Экономика общественного сектора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  <w:r w:rsidR="001302B1" w:rsidRPr="001302B1">
              <w:rPr>
                <w:color w:val="000000" w:themeColor="text1"/>
                <w:sz w:val="18"/>
                <w:szCs w:val="18"/>
              </w:rPr>
              <w:t>/Контрольная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7C6489" w:rsidRPr="0016549E" w:rsidTr="000952AB">
        <w:tc>
          <w:tcPr>
            <w:tcW w:w="1525" w:type="dxa"/>
            <w:shd w:val="clear" w:color="auto" w:fill="auto"/>
          </w:tcPr>
          <w:p w:rsidR="007C6489" w:rsidRPr="001302B1" w:rsidRDefault="007C6489" w:rsidP="007C6489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К.М.08.ДВ. 01.</w:t>
            </w:r>
            <w:r w:rsidR="00F7720E">
              <w:rPr>
                <w:caps/>
                <w:color w:val="000000" w:themeColor="text1"/>
                <w:sz w:val="18"/>
                <w:szCs w:val="18"/>
              </w:rPr>
              <w:t>10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6489" w:rsidRPr="001302B1" w:rsidRDefault="007C6489" w:rsidP="007C6489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Институциональная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Зачет</w:t>
            </w:r>
            <w:r w:rsidR="001302B1" w:rsidRPr="001302B1">
              <w:rPr>
                <w:color w:val="000000" w:themeColor="text1"/>
                <w:sz w:val="18"/>
                <w:szCs w:val="18"/>
              </w:rPr>
              <w:t>/Контрольная работа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1302B1">
              <w:rPr>
                <w:color w:val="000000" w:themeColor="text1"/>
                <w:sz w:val="18"/>
                <w:szCs w:val="18"/>
              </w:rPr>
              <w:t>урс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1302B1">
              <w:rPr>
                <w:color w:val="000000" w:themeColor="text1"/>
                <w:sz w:val="18"/>
                <w:szCs w:val="18"/>
              </w:rPr>
              <w:t>еместр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7C6489" w:rsidRPr="001302B1" w:rsidRDefault="007C6489" w:rsidP="007C6489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1302B1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993397" w:rsidRPr="0016549E" w:rsidTr="000952AB">
        <w:tc>
          <w:tcPr>
            <w:tcW w:w="14785" w:type="dxa"/>
            <w:gridSpan w:val="13"/>
            <w:shd w:val="clear" w:color="auto" w:fill="auto"/>
          </w:tcPr>
          <w:p w:rsidR="00993397" w:rsidRPr="001302B1" w:rsidRDefault="00993397" w:rsidP="00993397">
            <w:pPr>
              <w:pStyle w:val="a6"/>
              <w:numPr>
                <w:ilvl w:val="0"/>
                <w:numId w:val="3"/>
              </w:num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993397" w:rsidRPr="0016549E" w:rsidTr="000952AB">
        <w:tc>
          <w:tcPr>
            <w:tcW w:w="1525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Pr="001302B1">
              <w:rPr>
                <w:color w:val="000000" w:themeColor="text1"/>
                <w:sz w:val="18"/>
                <w:szCs w:val="18"/>
              </w:rPr>
              <w:t>Не предусмотрена</w:t>
            </w:r>
            <w:r w:rsidRPr="001302B1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993397" w:rsidRPr="001302B1" w:rsidRDefault="00993397" w:rsidP="00993397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</w:tbl>
    <w:p w:rsidR="00037022" w:rsidRPr="0016549E" w:rsidRDefault="00106FBA" w:rsidP="00106FBA">
      <w:pPr>
        <w:shd w:val="clear" w:color="auto" w:fill="FFFFFF"/>
        <w:tabs>
          <w:tab w:val="left" w:pos="814"/>
        </w:tabs>
        <w:spacing w:line="360" w:lineRule="auto"/>
        <w:ind w:left="360"/>
        <w:jc w:val="center"/>
        <w:rPr>
          <w:b/>
          <w:caps/>
          <w:color w:val="000000" w:themeColor="text1"/>
          <w:sz w:val="28"/>
          <w:szCs w:val="28"/>
        </w:rPr>
      </w:pPr>
      <w:r w:rsidRPr="0016549E">
        <w:rPr>
          <w:b/>
          <w:caps/>
          <w:color w:val="000000" w:themeColor="text1"/>
          <w:sz w:val="28"/>
          <w:szCs w:val="28"/>
        </w:rPr>
        <w:t>3.</w:t>
      </w:r>
      <w:r w:rsidR="00037022" w:rsidRPr="0016549E">
        <w:rPr>
          <w:b/>
          <w:caps/>
          <w:color w:val="000000" w:themeColor="text1"/>
          <w:sz w:val="28"/>
          <w:szCs w:val="28"/>
        </w:rPr>
        <w:t>Структура модуля</w:t>
      </w:r>
    </w:p>
    <w:p w:rsidR="00037022" w:rsidRPr="0016549E" w:rsidRDefault="008F00F7" w:rsidP="005C239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</w:pPr>
      <w:r>
        <w:rPr>
          <w:b/>
          <w:caps/>
          <w:color w:val="000000" w:themeColor="text1"/>
          <w:sz w:val="28"/>
          <w:szCs w:val="28"/>
        </w:rPr>
        <w:t xml:space="preserve">К.М. 08 </w:t>
      </w:r>
      <w:r w:rsidR="00037022" w:rsidRPr="0016549E">
        <w:rPr>
          <w:b/>
          <w:caps/>
          <w:color w:val="000000" w:themeColor="text1"/>
          <w:sz w:val="28"/>
          <w:szCs w:val="28"/>
        </w:rPr>
        <w:t>«</w:t>
      </w:r>
      <w:r w:rsidR="00037022" w:rsidRPr="0016549E">
        <w:rPr>
          <w:b/>
          <w:bCs/>
          <w:color w:val="000000" w:themeColor="text1"/>
          <w:sz w:val="28"/>
          <w:szCs w:val="28"/>
        </w:rPr>
        <w:t>Основы экономической деятельности</w:t>
      </w:r>
      <w:r w:rsidR="00037022" w:rsidRPr="0016549E">
        <w:rPr>
          <w:b/>
          <w:caps/>
          <w:color w:val="000000" w:themeColor="text1"/>
          <w:sz w:val="28"/>
          <w:szCs w:val="28"/>
        </w:rPr>
        <w:t>»</w:t>
      </w:r>
    </w:p>
    <w:p w:rsidR="000D7118" w:rsidRPr="0016549E" w:rsidRDefault="000D7118" w:rsidP="008F00F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  <w:sectPr w:rsidR="000D7118" w:rsidRPr="0016549E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106FBA" w:rsidRPr="0016549E" w:rsidRDefault="00106FBA" w:rsidP="00214232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4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МЕТОДИЧЕСКИЕ УКАЗАНИЯ ДЛЯ ОБУЧАЮЩИХСЯ</w:t>
      </w:r>
      <w:bookmarkEnd w:id="1"/>
    </w:p>
    <w:p w:rsidR="00106FBA" w:rsidRPr="0016549E" w:rsidRDefault="00106FBA" w:rsidP="00106FBA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510033375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2"/>
    </w:p>
    <w:p w:rsidR="00106FBA" w:rsidRPr="0016549E" w:rsidRDefault="00106FBA" w:rsidP="00106FBA">
      <w:pPr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6475D5">
      <w:pPr>
        <w:pStyle w:val="a6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обучающихся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06FBA" w:rsidRPr="0016549E" w:rsidRDefault="00106FBA" w:rsidP="006475D5">
      <w:pPr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</w:rPr>
      </w:pPr>
      <w:r w:rsidRPr="0016549E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Промежуточный контроль по дисциплин</w:t>
      </w:r>
      <w:r w:rsidR="00214232">
        <w:rPr>
          <w:color w:val="000000" w:themeColor="text1"/>
        </w:rPr>
        <w:t>е</w:t>
      </w:r>
      <w:r w:rsidRPr="0016549E">
        <w:rPr>
          <w:color w:val="000000" w:themeColor="text1"/>
        </w:rPr>
        <w:t xml:space="preserve"> «</w:t>
      </w:r>
      <w:r w:rsidR="00D71F6B">
        <w:rPr>
          <w:color w:val="000000" w:themeColor="text1"/>
        </w:rPr>
        <w:t>Государственное регулирование и контроль</w:t>
      </w:r>
      <w:r w:rsidR="00885A20">
        <w:rPr>
          <w:color w:val="000000" w:themeColor="text1"/>
        </w:rPr>
        <w:t>» (контрольная работа)</w:t>
      </w:r>
      <w:r w:rsidRPr="0016549E">
        <w:rPr>
          <w:color w:val="000000" w:themeColor="text1"/>
        </w:rPr>
        <w:t xml:space="preserve"> </w:t>
      </w:r>
      <w:r w:rsidR="00885A20" w:rsidRPr="004459FA">
        <w:t>—</w:t>
      </w:r>
      <w:r w:rsidR="00D71F6B">
        <w:rPr>
          <w:color w:val="000000" w:themeColor="text1"/>
        </w:rPr>
        <w:t xml:space="preserve"> экзамен;</w:t>
      </w:r>
      <w:r w:rsidRPr="0016549E">
        <w:rPr>
          <w:color w:val="000000" w:themeColor="text1"/>
        </w:rPr>
        <w:t xml:space="preserve"> по дисциплинам</w:t>
      </w:r>
      <w:r w:rsidR="00D71F6B">
        <w:rPr>
          <w:color w:val="000000" w:themeColor="text1"/>
        </w:rPr>
        <w:t>: «История экономических учений»,</w:t>
      </w:r>
      <w:r w:rsidRPr="0016549E">
        <w:rPr>
          <w:color w:val="000000" w:themeColor="text1"/>
        </w:rPr>
        <w:t xml:space="preserve"> </w:t>
      </w:r>
      <w:r w:rsidR="00D71F6B">
        <w:rPr>
          <w:color w:val="000000" w:themeColor="text1"/>
        </w:rPr>
        <w:t>«Экономическая оценка инвестиций»</w:t>
      </w:r>
      <w:r w:rsidR="00885A20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 xml:space="preserve"> </w:t>
      </w:r>
      <w:r w:rsidR="00885A20" w:rsidRPr="004459FA">
        <w:t>—</w:t>
      </w:r>
      <w:r w:rsidR="00D71F6B">
        <w:rPr>
          <w:color w:val="000000" w:themeColor="text1"/>
        </w:rPr>
        <w:t xml:space="preserve"> зачет с оценкой; по дисциплинам: </w:t>
      </w:r>
      <w:r w:rsidRPr="0016549E">
        <w:rPr>
          <w:color w:val="000000" w:themeColor="text1"/>
        </w:rPr>
        <w:t>«Внешнеэкономическая деятельность», «Макроэкономическое планиров</w:t>
      </w:r>
      <w:r w:rsidR="00D71F6B">
        <w:rPr>
          <w:color w:val="000000" w:themeColor="text1"/>
        </w:rPr>
        <w:t>ание и прогнозирование», «Экономика труда»</w:t>
      </w:r>
      <w:r w:rsidR="00885A20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>, «Тренинг по анализу экономической деятельности единиц управления»</w:t>
      </w:r>
      <w:r w:rsidR="00885A20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>, «Экономика общественного сектора»</w:t>
      </w:r>
      <w:r w:rsidR="00885A20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>, «Институциональная экономика»</w:t>
      </w:r>
      <w:r w:rsidR="00885A20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 xml:space="preserve"> </w:t>
      </w:r>
      <w:r w:rsidR="00885A20" w:rsidRPr="004459FA">
        <w:t>—</w:t>
      </w:r>
      <w:r w:rsidR="00D71F6B">
        <w:rPr>
          <w:color w:val="000000" w:themeColor="text1"/>
        </w:rPr>
        <w:t xml:space="preserve"> зачет. </w:t>
      </w:r>
      <w:r w:rsidRPr="0016549E">
        <w:rPr>
          <w:color w:val="000000" w:themeColor="text1"/>
        </w:rPr>
        <w:t>Вопросы к зачетам</w:t>
      </w:r>
      <w:r w:rsidR="00D71F6B">
        <w:rPr>
          <w:color w:val="000000" w:themeColor="text1"/>
        </w:rPr>
        <w:t>/зачетам с оценкой</w:t>
      </w:r>
      <w:r w:rsidRPr="0016549E">
        <w:rPr>
          <w:color w:val="000000" w:themeColor="text1"/>
        </w:rPr>
        <w:t xml:space="preserve"> и экзамену приведены в ЭУМК, кроме того, предполагается итоговое тестирование.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16549E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06FBA" w:rsidRPr="0016549E" w:rsidRDefault="00106FBA" w:rsidP="006475D5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16549E" w:rsidRDefault="00037022" w:rsidP="00106FBA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t>5. ПРОГРАММЫ ДИСЦИПЛИН МОДУЛЯ</w:t>
      </w:r>
    </w:p>
    <w:p w:rsidR="00037022" w:rsidRPr="0016549E" w:rsidRDefault="00037022" w:rsidP="00106FBA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5.1. ПРОГРАММА ДИСЦИПЛИНЫ</w:t>
      </w:r>
    </w:p>
    <w:p w:rsidR="00037022" w:rsidRPr="0016549E" w:rsidRDefault="000952AB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«ИСТОРИЯ ЭКОНОМИЧЕСКИХ УЧЕНИЙ»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EF7C3C" w:rsidRPr="0016549E" w:rsidRDefault="00EF7C3C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Учебная дисциплина «История экономических учений»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</w:t>
      </w:r>
      <w:r w:rsidR="009A05F6" w:rsidRPr="0016549E">
        <w:rPr>
          <w:color w:val="000000" w:themeColor="text1"/>
        </w:rPr>
        <w:t>организаций</w:t>
      </w:r>
      <w:r w:rsidRPr="0016549E">
        <w:rPr>
          <w:color w:val="000000" w:themeColor="text1"/>
        </w:rPr>
        <w:t xml:space="preserve"> в соответствии с учебным планом изучается студентами на </w:t>
      </w:r>
      <w:r w:rsidR="00D71F6B"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 w:rsidR="00D71F6B">
        <w:rPr>
          <w:color w:val="000000" w:themeColor="text1"/>
        </w:rPr>
        <w:t>, 3 семестре</w:t>
      </w:r>
      <w:r w:rsidR="00480428">
        <w:rPr>
          <w:color w:val="000000" w:themeColor="text1"/>
        </w:rPr>
        <w:t xml:space="preserve"> </w:t>
      </w:r>
      <w:r w:rsidR="00480428" w:rsidRPr="0016549E">
        <w:rPr>
          <w:color w:val="000000" w:themeColor="text1"/>
        </w:rPr>
        <w:t>в объёме 2 зачётных единиц</w:t>
      </w:r>
      <w:r w:rsidRPr="0016549E">
        <w:rPr>
          <w:color w:val="000000" w:themeColor="text1"/>
        </w:rPr>
        <w:t>.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</w:t>
      </w:r>
      <w:r w:rsidR="00352270" w:rsidRPr="0016549E">
        <w:rPr>
          <w:bCs/>
          <w:color w:val="000000" w:themeColor="text1"/>
        </w:rPr>
        <w:t>обучающихся</w:t>
      </w:r>
      <w:r w:rsidRPr="0016549E">
        <w:rPr>
          <w:bCs/>
          <w:color w:val="000000" w:themeColor="text1"/>
        </w:rPr>
        <w:t xml:space="preserve"> личностных качеств и формирование </w:t>
      </w:r>
      <w:r w:rsidR="00D71F6B">
        <w:rPr>
          <w:bCs/>
          <w:color w:val="000000" w:themeColor="text1"/>
        </w:rPr>
        <w:t>универсальных, общепрофессиональных</w:t>
      </w:r>
      <w:r w:rsidRPr="0016549E">
        <w:rPr>
          <w:bCs/>
          <w:color w:val="000000" w:themeColor="text1"/>
        </w:rPr>
        <w:t xml:space="preserve">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1A04" w:rsidRPr="0016549E" w:rsidRDefault="00091A04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Дисциплина «</w:t>
      </w:r>
      <w:r w:rsidRPr="0016549E">
        <w:rPr>
          <w:bCs/>
          <w:color w:val="000000" w:themeColor="text1"/>
        </w:rPr>
        <w:t>История экономических учений</w:t>
      </w:r>
      <w:r w:rsidRPr="0016549E">
        <w:rPr>
          <w:rFonts w:eastAsia="Calibri"/>
          <w:color w:val="000000" w:themeColor="text1"/>
        </w:rPr>
        <w:t xml:space="preserve">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D71F6B" w:rsidRPr="00D71F6B" w:rsidRDefault="00D71F6B" w:rsidP="00D71F6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D71F6B">
        <w:rPr>
          <w:b/>
          <w:color w:val="000000" w:themeColor="text1"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контекстах; </w:t>
      </w:r>
    </w:p>
    <w:p w:rsidR="00091A04" w:rsidRPr="00D71F6B" w:rsidRDefault="00D71F6B" w:rsidP="00D71F6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D71F6B">
        <w:rPr>
          <w:b/>
          <w:color w:val="000000" w:themeColor="text1"/>
        </w:rPr>
        <w:t>ОПК-1 Способен применять знания (на промежуточном уровне) экономической теории при решении прикладных задач</w:t>
      </w:r>
      <w:r w:rsidR="00091A04" w:rsidRPr="00D71F6B">
        <w:rPr>
          <w:b/>
          <w:color w:val="000000" w:themeColor="text1"/>
        </w:rPr>
        <w:t>.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D71F6B" w:rsidRPr="00E7486E" w:rsidRDefault="00D71F6B" w:rsidP="00D71F6B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D71F6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9759FB">
        <w:rPr>
          <w:b/>
          <w:i/>
          <w:color w:val="000000" w:themeColor="text1"/>
        </w:rPr>
        <w:t>знать:</w:t>
      </w:r>
    </w:p>
    <w:p w:rsidR="00D71F6B" w:rsidRPr="009759F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bCs/>
          <w:color w:val="000000" w:themeColor="text1"/>
        </w:rPr>
        <w:t xml:space="preserve"> основные особенности ведущих школ и направлений экономической науки;</w:t>
      </w:r>
    </w:p>
    <w:p w:rsidR="00D71F6B" w:rsidRPr="009759FB" w:rsidRDefault="00D71F6B" w:rsidP="00D71F6B">
      <w:pPr>
        <w:contextualSpacing/>
        <w:jc w:val="both"/>
        <w:rPr>
          <w:bCs/>
          <w:color w:val="000000" w:themeColor="text1"/>
        </w:rPr>
      </w:pPr>
      <w:r w:rsidRPr="004459FA">
        <w:t>—</w:t>
      </w:r>
      <w:r>
        <w:rPr>
          <w:bCs/>
          <w:color w:val="000000" w:themeColor="text1"/>
        </w:rPr>
        <w:t xml:space="preserve"> </w:t>
      </w:r>
      <w:r w:rsidRPr="009759FB">
        <w:rPr>
          <w:bCs/>
          <w:color w:val="000000" w:themeColor="text1"/>
        </w:rPr>
        <w:t>сущность важнейших понятий, сформулированных учеными в процессе исследования различных экономических систем в ходе их исторического развития.</w:t>
      </w:r>
    </w:p>
    <w:p w:rsidR="00D71F6B" w:rsidRPr="009759FB" w:rsidRDefault="00D71F6B" w:rsidP="00D71F6B">
      <w:pPr>
        <w:contextualSpacing/>
        <w:jc w:val="both"/>
        <w:rPr>
          <w:b/>
          <w:i/>
          <w:color w:val="000000" w:themeColor="text1"/>
        </w:rPr>
      </w:pPr>
      <w:r w:rsidRPr="009759FB">
        <w:rPr>
          <w:b/>
          <w:i/>
          <w:color w:val="000000" w:themeColor="text1"/>
        </w:rPr>
        <w:t xml:space="preserve">уметь: </w:t>
      </w:r>
    </w:p>
    <w:p w:rsidR="00D71F6B" w:rsidRPr="009759FB" w:rsidRDefault="00D71F6B" w:rsidP="00D71F6B">
      <w:pPr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анализировать во взаимосвязи экономические явления, процессы и институты на микро- и макроуровне</w:t>
      </w:r>
    </w:p>
    <w:p w:rsidR="00D71F6B" w:rsidRPr="009759F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9759FB">
        <w:rPr>
          <w:b/>
          <w:i/>
          <w:color w:val="000000" w:themeColor="text1"/>
        </w:rPr>
        <w:t>владеть навыками:</w:t>
      </w:r>
    </w:p>
    <w:p w:rsidR="00D71F6B" w:rsidRPr="009759FB" w:rsidRDefault="00D71F6B" w:rsidP="00D71F6B">
      <w:pPr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bCs/>
          <w:color w:val="000000" w:themeColor="text1"/>
        </w:rPr>
        <w:t xml:space="preserve"> использования понятий истории </w:t>
      </w:r>
      <w:r w:rsidRPr="009759FB">
        <w:rPr>
          <w:color w:val="000000" w:themeColor="text1"/>
        </w:rPr>
        <w:t>экономических учений в целях анализа социально-экономических процессов предприятий и организаций, экономики страны и мировой экономики;</w:t>
      </w:r>
    </w:p>
    <w:p w:rsidR="00EF7C3C" w:rsidRPr="00F7720E" w:rsidRDefault="00D71F6B" w:rsidP="00F77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выработки правильных решений в будущей профессиональной деятельности.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EF7C3C" w:rsidRPr="0016549E" w:rsidRDefault="00EF7C3C" w:rsidP="00F7720E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="00990F4C" w:rsidRPr="0016549E">
        <w:rPr>
          <w:color w:val="000000" w:themeColor="text1"/>
        </w:rPr>
        <w:t>История экономических учений</w:t>
      </w:r>
      <w:r w:rsidRPr="0016549E">
        <w:rPr>
          <w:color w:val="000000" w:themeColor="text1"/>
        </w:rPr>
        <w:t xml:space="preserve">» </w:t>
      </w:r>
      <w:r w:rsidR="00990F4C" w:rsidRPr="0016549E">
        <w:rPr>
          <w:color w:val="000000" w:themeColor="text1"/>
        </w:rPr>
        <w:t>относится к базовой части комплексного модуля «</w:t>
      </w:r>
      <w:r w:rsidR="007C3F0C" w:rsidRPr="0016549E">
        <w:rPr>
          <w:color w:val="000000" w:themeColor="text1"/>
        </w:rPr>
        <w:t>Основы экономической деятельности</w:t>
      </w:r>
      <w:r w:rsidR="00990F4C" w:rsidRPr="0016549E">
        <w:rPr>
          <w:color w:val="000000" w:themeColor="text1"/>
        </w:rPr>
        <w:t>». Дисциплина является основой для изучения таких дисциплин как: «</w:t>
      </w:r>
      <w:r w:rsidR="007C3F0C" w:rsidRPr="0016549E">
        <w:rPr>
          <w:color w:val="000000" w:themeColor="text1"/>
        </w:rPr>
        <w:t>Государственное регулирование и контроль</w:t>
      </w:r>
      <w:r w:rsidR="00990F4C" w:rsidRPr="0016549E">
        <w:rPr>
          <w:color w:val="000000" w:themeColor="text1"/>
        </w:rPr>
        <w:t>», «</w:t>
      </w:r>
      <w:r w:rsidR="007C3F0C" w:rsidRPr="0016549E">
        <w:rPr>
          <w:color w:val="000000" w:themeColor="text1"/>
        </w:rPr>
        <w:t>Внешнеэкономическая деятельность</w:t>
      </w:r>
      <w:r w:rsidR="00990F4C" w:rsidRPr="0016549E">
        <w:rPr>
          <w:color w:val="000000" w:themeColor="text1"/>
        </w:rPr>
        <w:t>»</w:t>
      </w:r>
      <w:r w:rsidR="007C3F0C" w:rsidRPr="0016549E">
        <w:rPr>
          <w:color w:val="000000" w:themeColor="text1"/>
        </w:rPr>
        <w:t>, «Макроэкономическое планирование и прогнозирование»</w:t>
      </w:r>
      <w:r w:rsidR="00D71F6B">
        <w:rPr>
          <w:color w:val="000000" w:themeColor="text1"/>
        </w:rPr>
        <w:t>, «Экономическая оценка инвестиций»</w:t>
      </w:r>
      <w:r w:rsidR="00990F4C" w:rsidRPr="0016549E">
        <w:rPr>
          <w:color w:val="000000" w:themeColor="text1"/>
        </w:rPr>
        <w:t>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D71F6B" w:rsidRPr="009759FB" w:rsidRDefault="00D71F6B" w:rsidP="00D71F6B">
      <w:pPr>
        <w:suppressAutoHyphens/>
        <w:ind w:firstLine="567"/>
        <w:contextualSpacing/>
        <w:jc w:val="both"/>
        <w:rPr>
          <w:color w:val="000000" w:themeColor="text1"/>
        </w:rPr>
      </w:pPr>
      <w:r w:rsidRPr="009759FB">
        <w:rPr>
          <w:b/>
          <w:bCs/>
          <w:i/>
          <w:iCs/>
          <w:color w:val="000000" w:themeColor="text1"/>
        </w:rPr>
        <w:t>Цель дисциплины</w:t>
      </w:r>
      <w:r w:rsidRPr="009759FB">
        <w:rPr>
          <w:color w:val="000000" w:themeColor="text1"/>
        </w:rPr>
        <w:t xml:space="preserve"> </w:t>
      </w:r>
      <w:r w:rsidR="000952AB" w:rsidRPr="004459FA">
        <w:t>—</w:t>
      </w:r>
      <w:r w:rsidRPr="009759FB">
        <w:rPr>
          <w:color w:val="000000" w:themeColor="text1"/>
          <w:spacing w:val="3"/>
        </w:rPr>
        <w:t xml:space="preserve"> </w:t>
      </w:r>
      <w:r w:rsidRPr="009759FB">
        <w:rPr>
          <w:color w:val="000000" w:themeColor="text1"/>
        </w:rPr>
        <w:t>формирование у обучающихся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D71F6B" w:rsidRPr="009759FB" w:rsidRDefault="00D71F6B" w:rsidP="00D71F6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color w:val="000000" w:themeColor="text1"/>
        </w:rPr>
      </w:pPr>
      <w:r w:rsidRPr="009759FB">
        <w:rPr>
          <w:b/>
          <w:bCs/>
          <w:i/>
          <w:iCs/>
          <w:color w:val="000000" w:themeColor="text1"/>
        </w:rPr>
        <w:t>Задачи дисциплины:</w:t>
      </w:r>
    </w:p>
    <w:p w:rsidR="00D71F6B" w:rsidRPr="009759FB" w:rsidRDefault="00D71F6B" w:rsidP="00D71F6B">
      <w:pPr>
        <w:suppressAutoHyphens/>
        <w:contextualSpacing/>
        <w:jc w:val="both"/>
        <w:rPr>
          <w:color w:val="000000" w:themeColor="text1"/>
        </w:rPr>
      </w:pPr>
      <w:r w:rsidRPr="004459FA">
        <w:lastRenderedPageBreak/>
        <w:t>—</w:t>
      </w:r>
      <w:r w:rsidRPr="009759FB">
        <w:rPr>
          <w:color w:val="000000" w:themeColor="text1"/>
        </w:rPr>
        <w:t xml:space="preserve"> сформировать собственное отношение к исследованию социально-экономических проблем общества;</w:t>
      </w:r>
    </w:p>
    <w:p w:rsidR="00D71F6B" w:rsidRPr="009759FB" w:rsidRDefault="00D71F6B" w:rsidP="00D71F6B">
      <w:pPr>
        <w:suppressAutoHyphens/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сформировать системное представление о современном состоянии и тенденциях развития истории экономических учений;</w:t>
      </w:r>
    </w:p>
    <w:p w:rsidR="00EF7C3C" w:rsidRPr="00F7720E" w:rsidRDefault="00D71F6B" w:rsidP="00F7720E">
      <w:pPr>
        <w:suppressAutoHyphens/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понять логическую последовательность экономических концепций, теорий, школ.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71F6B" w:rsidRPr="0016549E" w:rsidTr="000D7118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1F6B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2244C" w:rsidRPr="0016549E" w:rsidTr="0077714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A4143" w:rsidRDefault="0032244C" w:rsidP="0032244C">
            <w:pPr>
              <w:tabs>
                <w:tab w:val="left" w:pos="318"/>
              </w:tabs>
              <w:contextualSpacing/>
              <w:jc w:val="both"/>
            </w:pPr>
            <w:r w:rsidRPr="002B6392">
              <w:t>Демонстрирует умение находить и использовать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ОР.1.08.01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A4143" w:rsidRDefault="0032244C" w:rsidP="0032244C">
            <w:pPr>
              <w:tabs>
                <w:tab w:val="left" w:pos="318"/>
              </w:tabs>
              <w:contextualSpacing/>
              <w:jc w:val="both"/>
            </w:pPr>
            <w:r w:rsidRPr="0032244C">
              <w:t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D71F6B" w:rsidRDefault="0032244C" w:rsidP="0032244C">
            <w:pPr>
              <w:tabs>
                <w:tab w:val="left" w:pos="318"/>
              </w:tabs>
              <w:contextualSpacing/>
            </w:pPr>
            <w:r w:rsidRPr="002B6392">
              <w:t>УК.5.1.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891C15" w:rsidRDefault="0032244C" w:rsidP="0032244C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244C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32244C" w:rsidRDefault="0032244C" w:rsidP="0032244C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244C" w:rsidRPr="0016549E" w:rsidRDefault="0032244C" w:rsidP="0032244C">
            <w:pPr>
              <w:contextualSpacing/>
              <w:rPr>
                <w:color w:val="000000" w:themeColor="text1"/>
              </w:rPr>
            </w:pPr>
          </w:p>
        </w:tc>
      </w:tr>
      <w:tr w:rsidR="0032244C" w:rsidRPr="0016549E" w:rsidTr="0077714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61E26" w:rsidRDefault="0032244C" w:rsidP="0032244C">
            <w:pPr>
              <w:pStyle w:val="a6"/>
              <w:ind w:left="34"/>
              <w:jc w:val="both"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современных экономических </w:t>
            </w:r>
            <w:r>
              <w:rPr>
                <w:rFonts w:eastAsia="Calibri"/>
                <w:lang w:eastAsia="en-US"/>
              </w:rPr>
              <w:t>процессов; и</w:t>
            </w:r>
            <w:r w:rsidRPr="00961E26">
              <w:rPr>
                <w:rFonts w:eastAsia="Calibri"/>
                <w:lang w:eastAsia="en-US"/>
              </w:rPr>
              <w:t xml:space="preserve">сследует общие </w:t>
            </w:r>
            <w:r w:rsidRPr="00961E26">
              <w:rPr>
                <w:rFonts w:eastAsia="Calibri"/>
                <w:lang w:eastAsia="en-US"/>
              </w:rPr>
              <w:lastRenderedPageBreak/>
              <w:t>экономические проблемы, причинно</w:t>
            </w:r>
            <w:r>
              <w:rPr>
                <w:rFonts w:eastAsia="Calibri"/>
                <w:lang w:eastAsia="en-US"/>
              </w:rPr>
              <w:t>-следственные связи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ОР.2.08.01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61E26" w:rsidRDefault="0032244C" w:rsidP="0032244C">
            <w:pPr>
              <w:pStyle w:val="a6"/>
              <w:ind w:left="34"/>
              <w:jc w:val="both"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</w:t>
            </w:r>
            <w:r w:rsidRPr="009759FB">
              <w:rPr>
                <w:color w:val="000000" w:themeColor="text1"/>
              </w:rPr>
              <w:t xml:space="preserve">современных представлений о системе </w:t>
            </w:r>
            <w:r w:rsidRPr="009759FB">
              <w:rPr>
                <w:color w:val="000000" w:themeColor="text1"/>
              </w:rPr>
              <w:lastRenderedPageBreak/>
              <w:t>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D71F6B" w:rsidRDefault="0032244C" w:rsidP="0032244C">
            <w:pPr>
              <w:tabs>
                <w:tab w:val="left" w:pos="318"/>
              </w:tabs>
              <w:contextualSpacing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lastRenderedPageBreak/>
              <w:t>ОПК-1.1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891C15" w:rsidRDefault="0032244C" w:rsidP="0032244C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244C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</w:t>
            </w:r>
            <w:r w:rsidRPr="00891C15">
              <w:rPr>
                <w:color w:val="000000" w:themeColor="text1"/>
              </w:rPr>
              <w:lastRenderedPageBreak/>
              <w:t>задания.</w:t>
            </w:r>
          </w:p>
          <w:p w:rsidR="0032244C" w:rsidRDefault="0032244C" w:rsidP="0032244C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5. Содержание дисциплины</w:t>
      </w:r>
    </w:p>
    <w:p w:rsidR="00037022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p w:rsidR="0032244C" w:rsidRDefault="0032244C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32244C" w:rsidRPr="009759FB" w:rsidTr="0032244C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32244C" w:rsidRPr="009759FB" w:rsidTr="0032244C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9759FB" w:rsidRDefault="0032244C" w:rsidP="00777144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32244C" w:rsidRPr="009759FB" w:rsidRDefault="0032244C" w:rsidP="00777144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32244C" w:rsidRPr="009759FB" w:rsidTr="0032244C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</w:pPr>
          </w:p>
        </w:tc>
      </w:tr>
      <w:tr w:rsidR="0032244C" w:rsidRPr="009759FB" w:rsidTr="0032244C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32244C" w:rsidP="0092636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0D5EEB">
              <w:rPr>
                <w:b/>
              </w:rPr>
              <w:t>Раздел 1. Зарождение и развитие экономической науки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32244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007BF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3</w:t>
            </w:r>
            <w:r w:rsidR="00007BF4">
              <w:rPr>
                <w:b/>
              </w:rPr>
              <w:t>6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26368" w:rsidRDefault="0032244C" w:rsidP="00926368">
            <w:pPr>
              <w:pStyle w:val="a6"/>
              <w:numPr>
                <w:ilvl w:val="1"/>
                <w:numId w:val="4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0D5EEB">
              <w:t>Исторический аспект формирования экономических учений в эпоху Древнего мира и Средневековья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pStyle w:val="a6"/>
              <w:numPr>
                <w:ilvl w:val="1"/>
                <w:numId w:val="47"/>
              </w:numPr>
              <w:autoSpaceDE w:val="0"/>
              <w:autoSpaceDN w:val="0"/>
              <w:adjustRightInd w:val="0"/>
              <w:ind w:left="0" w:firstLine="0"/>
              <w:jc w:val="both"/>
            </w:pPr>
            <w:r>
              <w:rPr>
                <w:rStyle w:val="FontStyle31"/>
                <w:sz w:val="24"/>
                <w:szCs w:val="24"/>
              </w:rPr>
              <w:t xml:space="preserve"> </w:t>
            </w:r>
            <w:r w:rsidR="0032244C" w:rsidRPr="00926368">
              <w:rPr>
                <w:rStyle w:val="FontStyle31"/>
                <w:sz w:val="24"/>
                <w:szCs w:val="24"/>
              </w:rPr>
              <w:t>Первые экономические школы: меркантилизм и физиократизм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32244C" w:rsidP="00926368">
            <w:pPr>
              <w:pStyle w:val="a6"/>
              <w:numPr>
                <w:ilvl w:val="1"/>
                <w:numId w:val="47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0D5EEB">
              <w:t>Становление классической политической экономии как научной системы в трудах А. Смита и Д. Рикардо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32244C" w:rsidP="00926368">
            <w:pPr>
              <w:pStyle w:val="a6"/>
              <w:numPr>
                <w:ilvl w:val="1"/>
                <w:numId w:val="47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0D5EEB">
              <w:t>Завершение классической политэкономии. Экономическая теория К. Маркса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007BF4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 w:rsidRPr="00007BF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007BF4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 w:rsidRPr="00007BF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07BF4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07BF4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07BF4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007BF4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007BF4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007BF4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007BF4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32244C" w:rsidP="0092636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0D5EEB">
              <w:rPr>
                <w:b/>
              </w:rPr>
              <w:t>Раздел 2. Становление и развитие современной экономической науки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32244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007BF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3</w:t>
            </w:r>
            <w:r w:rsidR="00007BF4">
              <w:rPr>
                <w:b/>
              </w:rPr>
              <w:t>6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2.1. </w:t>
            </w:r>
            <w:r w:rsidR="0032244C" w:rsidRPr="000D5EEB">
              <w:t>Маржинализм: этапы развития неоклассического направления экономической мысли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</w:rPr>
            </w:pPr>
            <w:r>
              <w:rPr>
                <w:rStyle w:val="FontStyle20"/>
                <w:b w:val="0"/>
                <w:i w:val="0"/>
                <w:sz w:val="24"/>
                <w:szCs w:val="24"/>
              </w:rPr>
              <w:t xml:space="preserve">2.2. </w:t>
            </w:r>
            <w:r w:rsidR="0032244C" w:rsidRPr="000D5EEB">
              <w:rPr>
                <w:rStyle w:val="FontStyle20"/>
                <w:b w:val="0"/>
                <w:i w:val="0"/>
                <w:sz w:val="24"/>
                <w:szCs w:val="24"/>
              </w:rPr>
              <w:t>Институциональное направление 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pStyle w:val="a5"/>
              <w:spacing w:after="0"/>
              <w:contextualSpacing/>
              <w:jc w:val="both"/>
            </w:pPr>
            <w:r>
              <w:t xml:space="preserve">2.3. </w:t>
            </w:r>
            <w:r w:rsidR="0032244C" w:rsidRPr="000D5EEB">
              <w:t xml:space="preserve">Экономическая теория Дж. М. Кейнса. </w:t>
            </w:r>
          </w:p>
          <w:p w:rsidR="0032244C" w:rsidRPr="000D5EEB" w:rsidRDefault="0032244C" w:rsidP="00926368">
            <w:pPr>
              <w:autoSpaceDE w:val="0"/>
              <w:autoSpaceDN w:val="0"/>
              <w:adjustRightInd w:val="0"/>
              <w:contextualSpacing/>
              <w:jc w:val="both"/>
            </w:pPr>
            <w:r w:rsidRPr="000D5EEB">
              <w:t xml:space="preserve">Неокейнсианство и </w:t>
            </w:r>
            <w:r w:rsidR="000D5EEB">
              <w:t>посткейнсианство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2.4. </w:t>
            </w:r>
            <w:r w:rsidR="0032244C" w:rsidRPr="000D5EEB">
              <w:t xml:space="preserve">Неолиберализм. Неоинституционализм. Мировой экономический </w:t>
            </w:r>
            <w:r w:rsidR="0032244C" w:rsidRPr="000D5EEB">
              <w:lastRenderedPageBreak/>
              <w:t>к</w:t>
            </w:r>
            <w:r w:rsidR="000D5EEB">
              <w:t>ризис и антикризисные программы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0D5EEB" w:rsidRDefault="00926368" w:rsidP="0092636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2.5. </w:t>
            </w:r>
            <w:r w:rsidR="0032244C" w:rsidRPr="000D5EEB">
              <w:t>Краткая история отечественной экономической мысли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007BF4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5B10FE" w:rsidP="00777144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32244C" w:rsidRPr="009759FB" w:rsidTr="0032244C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  <w:bCs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244C" w:rsidRPr="009759FB" w:rsidRDefault="0032244C" w:rsidP="007771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72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p w:rsidR="00106FBA" w:rsidRPr="0016549E" w:rsidRDefault="007C3F0C" w:rsidP="00007BF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 w:rsidR="00007BF4">
        <w:rPr>
          <w:bCs/>
          <w:i/>
          <w:color w:val="000000" w:themeColor="text1"/>
        </w:rPr>
        <w:t xml:space="preserve">: </w:t>
      </w:r>
      <w:r w:rsidR="00007BF4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7C3F0C" w:rsidRPr="0016549E" w:rsidRDefault="007C3F0C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5B10FE" w:rsidRPr="009759FB" w:rsidTr="005B10FE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5B10FE" w:rsidRPr="009759FB" w:rsidTr="005B10FE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5B10FE" w:rsidRPr="009759FB" w:rsidTr="005B10FE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5B10FE" w:rsidRPr="009759FB" w:rsidTr="005B10FE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Раздел 1. Зарождение и развитие экономической науки</w:t>
            </w:r>
          </w:p>
        </w:tc>
      </w:tr>
      <w:tr w:rsidR="00A956E5" w:rsidRPr="009759FB" w:rsidTr="005B10FE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2D68AC">
              <w:rPr>
                <w:color w:val="000000" w:themeColor="text1"/>
              </w:rPr>
              <w:t>ОР.1.08.01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5B10FE" w:rsidRPr="009759FB" w:rsidTr="005B10FE">
        <w:trPr>
          <w:trHeight w:val="28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Раздел 2. Становление и развитие современной экономической науки</w:t>
            </w:r>
          </w:p>
        </w:tc>
      </w:tr>
      <w:tr w:rsidR="00B02F3D" w:rsidRPr="009759FB" w:rsidTr="00A64291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 w:rsidRPr="00634497">
              <w:rPr>
                <w:color w:val="000000" w:themeColor="text1"/>
              </w:rPr>
              <w:t>ОР.2.08.01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B02F3D" w:rsidRPr="009759FB" w:rsidTr="00A64291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634497">
              <w:rPr>
                <w:color w:val="000000" w:themeColor="text1"/>
              </w:rPr>
              <w:t>ОР.2.08.01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02F3D" w:rsidRPr="009759FB" w:rsidRDefault="00B02F3D" w:rsidP="00B02F3D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02F3D" w:rsidRPr="009759FB" w:rsidRDefault="00B02F3D" w:rsidP="00B02F3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5B10FE" w:rsidRPr="009759FB" w:rsidTr="005B10FE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  <w:r w:rsidR="00813C78">
              <w:rPr>
                <w:b/>
              </w:rPr>
              <w:t xml:space="preserve"> с оценкой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5B10FE" w:rsidRPr="009759FB" w:rsidTr="005B10FE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10FE" w:rsidRPr="009759FB" w:rsidRDefault="005B10FE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37022" w:rsidRPr="0016549E" w:rsidRDefault="00037022" w:rsidP="00F7720E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37022" w:rsidRPr="0016549E" w:rsidRDefault="00037022" w:rsidP="00106FBA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Горяинова, Л.В. История экономических учений: учебно-практическое пособие / Л.В. Горяинова. - М.: Евразийский открытый институт, 2012. - 247 с. - ISBN 978-5-374-00362-8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0" w:history="1">
        <w:r w:rsidRPr="0016549E">
          <w:rPr>
            <w:rStyle w:val="a4"/>
            <w:color w:val="000000" w:themeColor="text1"/>
            <w:u w:val="none"/>
          </w:rPr>
          <w:t>http://biblioclub.ru/index.php?page=book&amp;id=90904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Ильин, С.В. Экономическая история России: учебно-методическое пособие / С.В. Ильин. - М.: Прометей, 2015. - 316 с.: ил. - ISBN 978-5-9906550-4-1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http://biblioclub.ru/index.php?page=book&amp;id=426714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Новикова, З.Т. История экономических учений: учебное пособие / З.Т. Новикова, В.Г. Смирнов, А.А. Чуб; Федеральное агентство по образованию Российской </w:t>
      </w:r>
      <w:r w:rsidRPr="0016549E">
        <w:rPr>
          <w:color w:val="000000" w:themeColor="text1"/>
        </w:rPr>
        <w:lastRenderedPageBreak/>
        <w:t>Федерации, Государственное образовательное учреждение Владимирский государственный университет. - М.: Академический проект, 2012. - 255 с. - ISBN 978-5-8291-0846-5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http://biblioclub.ru/index.php?page=book&amp;id=235187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Римская, О.Н. История экономических учений: курс лекций / О.Н. Римская, В.С. Забненков; Министерство транспорта Российской Федерации, Московская государственная академия водного транспорта. - М.: Альтаир: МГАВТ, 2014. - 147 с. - Библиогр. в кн.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http://biblioclub.ru/index.php?page=book&amp;id=430509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Шарапова, Т.А. История экономики. Конспект лекций: учебное пособие / Т.А. Шарапова. - М.: А-Приор, 2012. - 176 с. - ISBN 978-5-384-00394-6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4" w:history="1">
        <w:r w:rsidRPr="0016549E">
          <w:rPr>
            <w:rStyle w:val="a4"/>
            <w:color w:val="000000" w:themeColor="text1"/>
            <w:u w:val="none"/>
          </w:rPr>
          <w:t>http://biblioclub.ru/index.php?page=book&amp;id=72675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106FBA">
      <w:pPr>
        <w:pStyle w:val="a6"/>
        <w:numPr>
          <w:ilvl w:val="1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Дополнительная литература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Володьков, О.П. Становление концепции торгового капитализма М.Н. Покровского: учебное пособие / О.П. Володьков. - Омск: Омский государственный университет, 2012. - 160 с. - ISBN 978-5-7779-1174-2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5" w:history="1">
        <w:r w:rsidRPr="0016549E">
          <w:rPr>
            <w:rStyle w:val="a4"/>
            <w:color w:val="000000" w:themeColor="text1"/>
            <w:u w:val="none"/>
          </w:rPr>
          <w:t>http://biblioclub.ru/index.php?page=book&amp;id=237692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экономических </w:t>
      </w:r>
      <w:r w:rsidR="00A64291" w:rsidRPr="0016549E">
        <w:rPr>
          <w:color w:val="000000" w:themeColor="text1"/>
        </w:rPr>
        <w:t>учений:</w:t>
      </w:r>
      <w:r w:rsidRPr="0016549E">
        <w:rPr>
          <w:color w:val="000000" w:themeColor="text1"/>
        </w:rPr>
        <w:t xml:space="preserve"> учебник </w:t>
      </w:r>
      <w:r w:rsidR="00A64291" w:rsidRPr="0016549E">
        <w:rPr>
          <w:color w:val="000000" w:themeColor="text1"/>
        </w:rPr>
        <w:t>/.</w:t>
      </w:r>
      <w:r w:rsidRPr="0016549E">
        <w:rPr>
          <w:color w:val="000000" w:themeColor="text1"/>
        </w:rPr>
        <w:t xml:space="preserve"> - 3-е изд., перераб. и доп. - </w:t>
      </w:r>
      <w:r w:rsidR="00A64291" w:rsidRPr="0016549E">
        <w:rPr>
          <w:color w:val="000000" w:themeColor="text1"/>
        </w:rPr>
        <w:t>М.:</w:t>
      </w:r>
      <w:r w:rsidRPr="0016549E">
        <w:rPr>
          <w:color w:val="000000" w:themeColor="text1"/>
        </w:rPr>
        <w:t xml:space="preserve"> Юнити-Дана, 2015. - 495 </w:t>
      </w:r>
      <w:r w:rsidR="00445E50" w:rsidRPr="0016549E">
        <w:rPr>
          <w:color w:val="000000" w:themeColor="text1"/>
        </w:rPr>
        <w:t>с.:</w:t>
      </w:r>
      <w:r w:rsidRPr="0016549E">
        <w:rPr>
          <w:color w:val="000000" w:themeColor="text1"/>
        </w:rPr>
        <w:t xml:space="preserve"> ил.</w:t>
      </w:r>
      <w:r w:rsidR="00A1191F" w:rsidRPr="0016549E">
        <w:rPr>
          <w:color w:val="000000" w:themeColor="text1"/>
        </w:rPr>
        <w:t>, табл.</w:t>
      </w:r>
      <w:r w:rsidRPr="0016549E">
        <w:rPr>
          <w:color w:val="000000" w:themeColor="text1"/>
        </w:rPr>
        <w:t>, граф. - Библиогр.: с. 480-484. - ISBN 978-5-238-01982-6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6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http://biblioclub.ru/index.php?page=book&amp;id=115309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экономических </w:t>
      </w:r>
      <w:r w:rsidR="00A64291" w:rsidRPr="0016549E">
        <w:rPr>
          <w:color w:val="000000" w:themeColor="text1"/>
        </w:rPr>
        <w:t>учений:</w:t>
      </w:r>
      <w:r w:rsidRPr="0016549E">
        <w:rPr>
          <w:color w:val="000000" w:themeColor="text1"/>
        </w:rPr>
        <w:t xml:space="preserve"> учебник / под ред. А.Н. Маркова, Ю.К. Федулов. - 2-е изд., перераб. и доп. - </w:t>
      </w:r>
      <w:r w:rsidR="00A64291" w:rsidRPr="0016549E">
        <w:rPr>
          <w:color w:val="000000" w:themeColor="text1"/>
        </w:rPr>
        <w:t>М.:</w:t>
      </w:r>
      <w:r w:rsidRPr="0016549E">
        <w:rPr>
          <w:color w:val="000000" w:themeColor="text1"/>
        </w:rPr>
        <w:t xml:space="preserve"> Юнити-Дана, 2015. - 471 </w:t>
      </w:r>
      <w:r w:rsidR="00445E50" w:rsidRPr="0016549E">
        <w:rPr>
          <w:color w:val="000000" w:themeColor="text1"/>
        </w:rPr>
        <w:t>с.:</w:t>
      </w:r>
      <w:r w:rsidRPr="0016549E">
        <w:rPr>
          <w:color w:val="000000" w:themeColor="text1"/>
        </w:rPr>
        <w:t xml:space="preserve"> ил., табл., граф. - </w:t>
      </w:r>
      <w:r w:rsidR="00926368" w:rsidRPr="0016549E">
        <w:rPr>
          <w:color w:val="000000" w:themeColor="text1"/>
        </w:rPr>
        <w:t>Библиогр.</w:t>
      </w:r>
      <w:r w:rsidRPr="0016549E">
        <w:rPr>
          <w:color w:val="000000" w:themeColor="text1"/>
        </w:rPr>
        <w:t xml:space="preserve"> с. 451-456. - ISBN 978-5-238-01569-9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http://biblioclub.ru/index.php?page=book&amp;id=115307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Кашникова, Т.В. Экономическая история: учебник / Т.В. Кашникова, Е.П. 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Ростов-н/Д: Издательство Южного федерального университета, 2012. - 640 с. - библиогр. с: С. 636-638. - ISBN 978-5-9275-0781-8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http://biblioclub.ru/index.php?page=book&amp;id=241084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Яковлева, Е.А. История мировой экономики: учебное пособие / Е.А. Яковлева, М.С. Агафонова. - Воронеж: Воронежская государственная лесотехническая академия, 2012. - 119 с.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19" w:history="1">
        <w:r w:rsidRPr="0016549E">
          <w:rPr>
            <w:rStyle w:val="a4"/>
            <w:color w:val="000000" w:themeColor="text1"/>
            <w:u w:val="none"/>
          </w:rPr>
          <w:t>http://biblioclub.ru/index.php?page=book&amp;id=143327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106FBA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037022" w:rsidRPr="0016549E" w:rsidRDefault="00037022" w:rsidP="006475D5">
      <w:pPr>
        <w:pStyle w:val="a6"/>
        <w:numPr>
          <w:ilvl w:val="0"/>
          <w:numId w:val="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Шапаров. - Архангельск: САФУ, 2013. - 74 с.: табл. - Библиогр.: с. 51. - ISBN 978-5-261-00875-0</w:t>
      </w:r>
      <w:r w:rsidR="00133B23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2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http://biblioclub.ru/index.php?page=book&amp;id=436417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0"/>
          <w:numId w:val="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Ольсевнч, Ю.Я. Влияние хозяйственных реформ в России и КНР на экономическую мысль Запада: учебное пособие / Ю.Я. Ольсевнч; Московский государственный университет им. М.В. Ломоносова, Экономический факультет. - М.: ИНФРА-М, 2012. - 298 с. - (Учебники экономического факультета МГУ им. М.В. Ломоносова). - Библиогр. в </w:t>
      </w:r>
      <w:r w:rsidR="00A1191F" w:rsidRPr="0016549E">
        <w:rPr>
          <w:color w:val="000000" w:themeColor="text1"/>
        </w:rPr>
        <w:t>кн.</w:t>
      </w:r>
      <w:r w:rsidRPr="0016549E">
        <w:rPr>
          <w:color w:val="000000" w:themeColor="text1"/>
        </w:rPr>
        <w:t xml:space="preserve"> - ISBN 5-16-002035-7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 </w:t>
      </w:r>
      <w:hyperlink r:id="rId21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http://biblioclub.ru/index.php?page=book&amp;id=278069</w:t>
        </w:r>
      </w:hyperlink>
      <w:r w:rsidRPr="0016549E">
        <w:rPr>
          <w:color w:val="000000" w:themeColor="text1"/>
        </w:rPr>
        <w:t xml:space="preserve"> (26.09.2016).</w:t>
      </w:r>
    </w:p>
    <w:p w:rsidR="00037022" w:rsidRPr="0016549E" w:rsidRDefault="00037022" w:rsidP="006475D5">
      <w:pPr>
        <w:pStyle w:val="a6"/>
        <w:numPr>
          <w:ilvl w:val="1"/>
          <w:numId w:val="1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02"/>
      </w:tblGrid>
      <w:tr w:rsidR="00DD2CF2" w:rsidRPr="0016549E" w:rsidTr="000952AB">
        <w:tc>
          <w:tcPr>
            <w:tcW w:w="2694" w:type="dxa"/>
          </w:tcPr>
          <w:p w:rsidR="00037022" w:rsidRPr="0016549E" w:rsidRDefault="000928E3" w:rsidP="00106FBA">
            <w:pPr>
              <w:contextualSpacing/>
              <w:jc w:val="both"/>
              <w:rPr>
                <w:color w:val="000000" w:themeColor="text1"/>
              </w:rPr>
            </w:pPr>
            <w:hyperlink r:id="rId22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0952AB">
        <w:tc>
          <w:tcPr>
            <w:tcW w:w="2694" w:type="dxa"/>
          </w:tcPr>
          <w:p w:rsidR="00037022" w:rsidRPr="0016549E" w:rsidRDefault="000928E3" w:rsidP="00106FBA">
            <w:pPr>
              <w:contextualSpacing/>
              <w:jc w:val="both"/>
              <w:rPr>
                <w:color w:val="000000" w:themeColor="text1"/>
              </w:rPr>
            </w:pPr>
            <w:hyperlink r:id="rId23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0952AB">
        <w:tc>
          <w:tcPr>
            <w:tcW w:w="2694" w:type="dxa"/>
          </w:tcPr>
          <w:p w:rsidR="00037022" w:rsidRPr="0016549E" w:rsidRDefault="000928E3" w:rsidP="00106FBA">
            <w:pPr>
              <w:contextualSpacing/>
              <w:jc w:val="both"/>
              <w:rPr>
                <w:color w:val="000000" w:themeColor="text1"/>
              </w:rPr>
            </w:pPr>
            <w:hyperlink r:id="rId24" w:history="1">
              <w:r w:rsidR="00037022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37022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0952AB">
        <w:tc>
          <w:tcPr>
            <w:tcW w:w="2694" w:type="dxa"/>
          </w:tcPr>
          <w:p w:rsidR="00037022" w:rsidRPr="0016549E" w:rsidRDefault="000928E3" w:rsidP="00106FBA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5" w:history="1">
              <w:r w:rsidR="00037022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37022" w:rsidRPr="0016549E" w:rsidRDefault="00037022" w:rsidP="00106FBA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A1191F" w:rsidRDefault="00A1191F" w:rsidP="00106FBA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03563" w:rsidRPr="0016549E" w:rsidRDefault="00037022" w:rsidP="00A0356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</w:r>
      <w:r w:rsidR="00A03563"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A03563" w:rsidRPr="0016549E" w:rsidRDefault="00A03563" w:rsidP="00A0356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A03563" w:rsidRPr="0016549E" w:rsidRDefault="00A03563" w:rsidP="00A0356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3563" w:rsidRPr="0016549E" w:rsidRDefault="00A03563" w:rsidP="00A0356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A03563" w:rsidRPr="0016549E" w:rsidRDefault="00A03563" w:rsidP="00A0356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A03563" w:rsidRPr="0016549E" w:rsidRDefault="00A03563" w:rsidP="00A0356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A03563" w:rsidRPr="0016549E" w:rsidRDefault="00A64291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</w:t>
      </w:r>
      <w:r w:rsidR="00A03563" w:rsidRPr="0016549E">
        <w:rPr>
          <w:color w:val="000000" w:themeColor="text1"/>
        </w:rPr>
        <w:t xml:space="preserve"> консультаций и деловой информации «Экономика».</w:t>
      </w:r>
    </w:p>
    <w:p w:rsidR="00A03563" w:rsidRPr="0016549E" w:rsidRDefault="00A64291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</w:t>
      </w:r>
      <w:r w:rsidR="00A03563" w:rsidRPr="0016549E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037022" w:rsidRPr="0016549E" w:rsidRDefault="00037022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contextualSpacing/>
        <w:jc w:val="center"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jc w:val="center"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Pr="0016549E" w:rsidRDefault="00037022" w:rsidP="00106FBA">
      <w:pPr>
        <w:contextualSpacing/>
        <w:rPr>
          <w:b/>
          <w:color w:val="000000" w:themeColor="text1"/>
        </w:rPr>
      </w:pPr>
    </w:p>
    <w:p w:rsidR="00037022" w:rsidRDefault="00037022" w:rsidP="00106FBA">
      <w:pPr>
        <w:contextualSpacing/>
        <w:rPr>
          <w:b/>
          <w:color w:val="000000" w:themeColor="text1"/>
        </w:rPr>
      </w:pPr>
    </w:p>
    <w:p w:rsidR="00B02F3D" w:rsidRDefault="00B02F3D" w:rsidP="00106FBA">
      <w:pPr>
        <w:contextualSpacing/>
        <w:rPr>
          <w:b/>
          <w:color w:val="000000" w:themeColor="text1"/>
        </w:rPr>
      </w:pPr>
    </w:p>
    <w:p w:rsidR="00B02F3D" w:rsidRDefault="00B02F3D" w:rsidP="00106FBA">
      <w:pPr>
        <w:contextualSpacing/>
        <w:rPr>
          <w:b/>
          <w:color w:val="000000" w:themeColor="text1"/>
        </w:rPr>
      </w:pPr>
    </w:p>
    <w:p w:rsidR="00B02F3D" w:rsidRDefault="00B02F3D" w:rsidP="00106FBA">
      <w:pPr>
        <w:contextualSpacing/>
        <w:rPr>
          <w:b/>
          <w:color w:val="000000" w:themeColor="text1"/>
        </w:rPr>
      </w:pPr>
    </w:p>
    <w:p w:rsidR="00B02F3D" w:rsidRDefault="00B02F3D" w:rsidP="00106FBA">
      <w:pPr>
        <w:contextualSpacing/>
        <w:rPr>
          <w:b/>
          <w:color w:val="000000" w:themeColor="text1"/>
        </w:rPr>
      </w:pPr>
    </w:p>
    <w:p w:rsidR="00B02F3D" w:rsidRDefault="00B02F3D" w:rsidP="00106FBA">
      <w:pPr>
        <w:contextualSpacing/>
        <w:rPr>
          <w:b/>
          <w:color w:val="000000" w:themeColor="text1"/>
        </w:rPr>
      </w:pPr>
    </w:p>
    <w:p w:rsidR="007C3F0C" w:rsidRDefault="007C3F0C" w:rsidP="00106FBA">
      <w:pPr>
        <w:contextualSpacing/>
        <w:rPr>
          <w:b/>
          <w:color w:val="000000" w:themeColor="text1"/>
        </w:rPr>
      </w:pPr>
    </w:p>
    <w:p w:rsidR="00F7720E" w:rsidRDefault="00F7720E" w:rsidP="00106FBA">
      <w:pPr>
        <w:contextualSpacing/>
        <w:rPr>
          <w:b/>
          <w:color w:val="000000" w:themeColor="text1"/>
        </w:rPr>
      </w:pPr>
    </w:p>
    <w:p w:rsidR="00F7720E" w:rsidRPr="0016549E" w:rsidRDefault="00F7720E" w:rsidP="00106FBA">
      <w:pPr>
        <w:contextualSpacing/>
        <w:rPr>
          <w:b/>
          <w:color w:val="000000" w:themeColor="text1"/>
        </w:rPr>
      </w:pPr>
    </w:p>
    <w:p w:rsidR="00A03563" w:rsidRPr="0016549E" w:rsidRDefault="00A03563" w:rsidP="00106FBA">
      <w:pPr>
        <w:contextualSpacing/>
        <w:rPr>
          <w:b/>
          <w:color w:val="000000" w:themeColor="text1"/>
        </w:rPr>
      </w:pPr>
    </w:p>
    <w:p w:rsidR="00037022" w:rsidRPr="0016549E" w:rsidRDefault="000952AB" w:rsidP="006475D5">
      <w:pPr>
        <w:pStyle w:val="a6"/>
        <w:numPr>
          <w:ilvl w:val="1"/>
          <w:numId w:val="7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 </w:t>
      </w:r>
      <w:r w:rsidR="00037022" w:rsidRPr="0016549E">
        <w:rPr>
          <w:b/>
          <w:color w:val="000000" w:themeColor="text1"/>
        </w:rPr>
        <w:t>ПРОГРАММА ДИСЦИПЛИНЫ</w:t>
      </w:r>
    </w:p>
    <w:p w:rsidR="00037022" w:rsidRDefault="000952AB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«ГОСУДАРСТВЕННОЕ РЕГУЛИРОВАНИЕ И КОНТРОЛЬ»</w:t>
      </w:r>
    </w:p>
    <w:p w:rsidR="00F7720E" w:rsidRPr="0016549E" w:rsidRDefault="00F7720E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B810B6"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курсе</w:t>
      </w:r>
      <w:r w:rsidR="00480428">
        <w:rPr>
          <w:color w:val="000000" w:themeColor="text1"/>
        </w:rPr>
        <w:t xml:space="preserve">, 6 семестре </w:t>
      </w:r>
      <w:r w:rsidR="00480428" w:rsidRPr="0016549E">
        <w:rPr>
          <w:color w:val="000000" w:themeColor="text1"/>
        </w:rPr>
        <w:t xml:space="preserve">в объёме </w:t>
      </w:r>
      <w:r w:rsidR="00480428">
        <w:rPr>
          <w:color w:val="000000" w:themeColor="text1"/>
        </w:rPr>
        <w:t>3</w:t>
      </w:r>
      <w:r w:rsidR="00480428" w:rsidRPr="0016549E">
        <w:rPr>
          <w:color w:val="000000" w:themeColor="text1"/>
        </w:rPr>
        <w:t xml:space="preserve"> зачётных единиц</w:t>
      </w:r>
      <w:r w:rsidRPr="0016549E">
        <w:rPr>
          <w:color w:val="000000" w:themeColor="text1"/>
        </w:rPr>
        <w:t>.</w:t>
      </w:r>
    </w:p>
    <w:p w:rsidR="004830C3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830C3" w:rsidRDefault="00B810B6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B810B6">
        <w:rPr>
          <w:b/>
          <w:bCs/>
          <w:color w:val="000000" w:themeColor="text1"/>
        </w:rPr>
        <w:t>ОПК-3 Способен анализировать и содержательно объяснять природу экономических процессов на микро- и макроуровне.</w:t>
      </w:r>
    </w:p>
    <w:p w:rsidR="007934FC" w:rsidRPr="0016549E" w:rsidRDefault="007934FC" w:rsidP="007934FC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7934FC" w:rsidRDefault="007934FC" w:rsidP="007934FC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7934FC" w:rsidRPr="007934FC" w:rsidRDefault="007934F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 xml:space="preserve">знать: </w:t>
      </w:r>
    </w:p>
    <w:p w:rsidR="00B8036A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B8036A">
        <w:t xml:space="preserve"> сущность и структуру важнейших макроэкономических категорий, а также законы, отражающие их взаимосвязи; </w:t>
      </w:r>
    </w:p>
    <w:p w:rsidR="00B8036A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B8036A">
        <w:t xml:space="preserve"> цели, принципы и противоречия разработки государственной экономической политик;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</w:t>
      </w:r>
      <w:r w:rsidR="00B8036A">
        <w:t xml:space="preserve">модели государственной макроэкономической политики; </w:t>
      </w:r>
    </w:p>
    <w:p w:rsidR="00B8036A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B8036A">
        <w:t xml:space="preserve"> методы и инструменты государственного регулирования экономики в рамках различных видов политик: антициклической, антикризисной, бюджетно-налоговой, денежно-кредитной, структурной, антиинфляционной;</w:t>
      </w:r>
    </w:p>
    <w:p w:rsidR="007934FC" w:rsidRPr="007934FC" w:rsidRDefault="007934F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 xml:space="preserve">уметь: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</w:t>
      </w:r>
      <w:r w:rsidR="007934FC">
        <w:t xml:space="preserve">проводить факториальный и критический анализ государственной экономической политики;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оценивать регулирующий потенциал структурной, фискальной, монетарной, антиинфляционной политики; </w:t>
      </w:r>
    </w:p>
    <w:p w:rsidR="007934FC" w:rsidRDefault="00133B23" w:rsidP="007934FC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анализировать макроэкономические процессы национальной экономики и следствия влияния государственного регулирования на развитие рыночных отношений и условия деятельности экономических агентов;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прогнозировать возможные последствия реализации определенной комбинации мер государственного регулирования.</w:t>
      </w:r>
    </w:p>
    <w:p w:rsidR="007934FC" w:rsidRPr="007934FC" w:rsidRDefault="007934F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>иметь представление: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о формировании и развитии экономических теорий;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о ведущих концепциях экономической теории и моделях государственного регулирования национальной экономики: классической и неоклассической, кейнсианской, неокейнсианской и посткейнсианской; </w:t>
      </w:r>
    </w:p>
    <w:p w:rsidR="007934FC" w:rsidRDefault="00133B23" w:rsidP="00106FBA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 w:rsidR="007934FC">
        <w:t xml:space="preserve"> о закономерностях развития отношений, складывающихся в рыночной экономике между домохозяйствами, фирмами и государством; </w:t>
      </w:r>
    </w:p>
    <w:p w:rsidR="007934FC" w:rsidRPr="00B810B6" w:rsidRDefault="00133B2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4459FA">
        <w:t>—</w:t>
      </w:r>
      <w:r w:rsidR="007934FC">
        <w:t xml:space="preserve"> об особенностях разработки и реализации государственной экономической политики России.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7934F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 xml:space="preserve">» относится к базовой части комплексного модуля «Основы экономической деятельности». Дисциплина является основой для изучения таких дисциплин как: «Внешнеэкономическая деятельность», </w:t>
      </w:r>
      <w:r w:rsidRPr="0016549E">
        <w:rPr>
          <w:color w:val="000000" w:themeColor="text1"/>
        </w:rPr>
        <w:lastRenderedPageBreak/>
        <w:t>«Макроэкономическое планирование и прогнозирование»</w:t>
      </w:r>
      <w:r w:rsidR="00777144">
        <w:rPr>
          <w:color w:val="000000" w:themeColor="text1"/>
        </w:rPr>
        <w:t>, «Экономическая оценка инвестиций»</w:t>
      </w:r>
      <w:r w:rsidRPr="0016549E">
        <w:rPr>
          <w:color w:val="000000" w:themeColor="text1"/>
        </w:rPr>
        <w:t>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="00777144" w:rsidRPr="004459FA"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изучение системы целей и задач государственной социально-экономической политики; механизма государственного регулирования экономики и особенностей использования его инструментов; применение теоретического инструментария к анализу отдельных направлений макроэкономической политики государства.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777144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="004830C3" w:rsidRPr="0016549E">
        <w:rPr>
          <w:color w:val="000000" w:themeColor="text1"/>
        </w:rPr>
        <w:t xml:space="preserve"> анализ моделей и методов государственного регулирования; </w:t>
      </w:r>
    </w:p>
    <w:p w:rsidR="004830C3" w:rsidRPr="0016549E" w:rsidRDefault="00777144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="004830C3" w:rsidRPr="0016549E">
        <w:rPr>
          <w:color w:val="000000" w:themeColor="text1"/>
        </w:rPr>
        <w:t xml:space="preserve"> применение теоретических инструментов макроэкономического анализ социально-экономических процессов в обществе; </w:t>
      </w:r>
    </w:p>
    <w:p w:rsidR="004830C3" w:rsidRPr="0016549E" w:rsidRDefault="00777144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="004830C3" w:rsidRPr="0016549E">
        <w:rPr>
          <w:color w:val="000000" w:themeColor="text1"/>
        </w:rPr>
        <w:t xml:space="preserve"> поиск и анализ информации, необходимой для принятия решений и оценки качества государственного регулирования экономики; </w:t>
      </w:r>
    </w:p>
    <w:p w:rsidR="004830C3" w:rsidRPr="0016549E" w:rsidRDefault="00777144" w:rsidP="00106FBA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="004830C3" w:rsidRPr="0016549E">
        <w:rPr>
          <w:color w:val="000000" w:themeColor="text1"/>
        </w:rPr>
        <w:t xml:space="preserve"> критическое осмысление отечественного и зарубежного опыта использования различных методов государственного регулирования экономики; </w:t>
      </w:r>
    </w:p>
    <w:p w:rsidR="004830C3" w:rsidRPr="0016549E" w:rsidRDefault="00777144" w:rsidP="00106FBA">
      <w:pPr>
        <w:pStyle w:val="Default"/>
        <w:ind w:firstLine="720"/>
        <w:contextualSpacing/>
        <w:jc w:val="both"/>
        <w:rPr>
          <w:color w:val="000000" w:themeColor="text1"/>
        </w:rPr>
        <w:sectPr w:rsidR="004830C3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4459FA">
        <w:t>—</w:t>
      </w:r>
      <w:r w:rsidR="004830C3" w:rsidRPr="0016549E">
        <w:rPr>
          <w:color w:val="000000" w:themeColor="text1"/>
        </w:rPr>
        <w:t xml:space="preserve"> умение излагать собственное мнение по рассматриваемым проблемам.</w:t>
      </w:r>
    </w:p>
    <w:p w:rsidR="00037022" w:rsidRPr="0016549E" w:rsidRDefault="00710CE4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4.</w:t>
      </w:r>
      <w:r w:rsidR="00037022" w:rsidRPr="0016549E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77144" w:rsidRPr="00A81EA5" w:rsidTr="00777144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A81EA5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A81EA5" w:rsidRDefault="00777144" w:rsidP="0077714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A81EA5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A81EA5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144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77144" w:rsidRPr="00A81EA5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144" w:rsidRPr="00A81EA5" w:rsidRDefault="00777144" w:rsidP="0077714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77144" w:rsidRPr="0016549E" w:rsidTr="0077714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16549E" w:rsidRDefault="00777144" w:rsidP="00777144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9A4143" w:rsidRDefault="00777144" w:rsidP="00777144">
            <w:pPr>
              <w:tabs>
                <w:tab w:val="left" w:pos="318"/>
              </w:tabs>
              <w:contextualSpacing/>
              <w:jc w:val="both"/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современных экономических </w:t>
            </w:r>
            <w:r>
              <w:rPr>
                <w:rFonts w:eastAsia="Calibri"/>
                <w:lang w:eastAsia="en-US"/>
              </w:rPr>
              <w:t>процессов; и</w:t>
            </w:r>
            <w:r w:rsidRPr="00961E26">
              <w:rPr>
                <w:rFonts w:eastAsia="Calibri"/>
                <w:lang w:eastAsia="en-US"/>
              </w:rPr>
              <w:t>сследует общие экономические проблемы, причинно</w:t>
            </w:r>
            <w:r>
              <w:rPr>
                <w:rFonts w:eastAsia="Calibri"/>
                <w:lang w:eastAsia="en-US"/>
              </w:rPr>
              <w:t>-следственные связи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16549E" w:rsidRDefault="00777144" w:rsidP="0077714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ОР.2.08.02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144" w:rsidRPr="009A4143" w:rsidRDefault="00445E50" w:rsidP="00777144">
            <w:pPr>
              <w:tabs>
                <w:tab w:val="left" w:pos="318"/>
              </w:tabs>
              <w:contextualSpacing/>
              <w:jc w:val="both"/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</w:t>
            </w:r>
            <w:r w:rsidRPr="0016549E">
              <w:rPr>
                <w:color w:val="000000" w:themeColor="text1"/>
              </w:rPr>
              <w:t>системы целей и задач государственной социально-экономической политики; механизма государственного регулирования экономики и особенностей использования его инструментов; применение теоретического инструментария к анализу отдельных направлений макроэкономической политики государства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144" w:rsidRPr="00D71F6B" w:rsidRDefault="00777144" w:rsidP="00777144">
            <w:pPr>
              <w:tabs>
                <w:tab w:val="left" w:pos="318"/>
              </w:tabs>
              <w:contextualSpacing/>
            </w:pPr>
            <w:r w:rsidRPr="009A6704">
              <w:rPr>
                <w:rFonts w:eastAsia="Calibri"/>
                <w:lang w:eastAsia="en-US"/>
              </w:rPr>
              <w:t>ОПК-3.1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7144" w:rsidRPr="00891C15" w:rsidRDefault="00777144" w:rsidP="00777144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77144" w:rsidRDefault="00777144" w:rsidP="00777144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77144" w:rsidRDefault="00777144" w:rsidP="00777144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B8036A" w:rsidRPr="00B8036A" w:rsidRDefault="00B8036A" w:rsidP="00B803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B8036A" w:rsidRDefault="00B8036A" w:rsidP="00777144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77144" w:rsidRPr="0016549E" w:rsidRDefault="00777144" w:rsidP="00777144">
            <w:pPr>
              <w:contextualSpacing/>
              <w:rPr>
                <w:color w:val="000000" w:themeColor="text1"/>
              </w:rPr>
            </w:pP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445E50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445E50" w:rsidRPr="009759FB" w:rsidTr="00A64291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445E50" w:rsidRPr="009759FB" w:rsidTr="00A64291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5E50" w:rsidRPr="009759FB" w:rsidRDefault="00445E50" w:rsidP="00A64291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445E50" w:rsidRPr="009759FB" w:rsidRDefault="00445E50" w:rsidP="00A64291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445E50" w:rsidRPr="009759FB" w:rsidTr="00A64291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</w:pPr>
          </w:p>
        </w:tc>
      </w:tr>
      <w:tr w:rsidR="00445E50" w:rsidRPr="009759FB" w:rsidTr="00A64291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Основы государственного регулирования и контроля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7934FC">
            <w:pPr>
              <w:pStyle w:val="a6"/>
              <w:numPr>
                <w:ilvl w:val="1"/>
                <w:numId w:val="3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7934FC">
              <w:rPr>
                <w:color w:val="000000" w:themeColor="text1"/>
              </w:rPr>
              <w:t>Сущность, содержание и методы государственного регулирования рыночной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lastRenderedPageBreak/>
              <w:t>1.2. Финансовые и кредитно-денежные основы государственного регулирования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7934FC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4FC" w:rsidRPr="007934FC" w:rsidRDefault="007934FC" w:rsidP="007934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</w:t>
            </w:r>
            <w:r>
              <w:t xml:space="preserve"> Политика государственного регулирования экономического роста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4FC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4FC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4FC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34FC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2. Государственная политика в сфере регулирования и контроля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7934FC"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7934FC"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A956E5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445E50" w:rsidRPr="00007BF4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007BF4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Структурная, инвестиционная и научно-техническая политика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007BF4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007BF4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007BF4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007BF4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007BF4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007BF4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007BF4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007BF4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007BF4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color w:val="000000" w:themeColor="text1"/>
              </w:rPr>
              <w:t>2.2. Государственное регулирование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7934FC"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7934FC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7934FC"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7934FC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A956E5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A956E5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7934FC" w:rsidRDefault="00A956E5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2.3. Социальная политика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7934FC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9759FB" w:rsidRDefault="00445E50" w:rsidP="00445E50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9759FB" w:rsidRDefault="00A956E5" w:rsidP="00445E5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445E50" w:rsidRPr="009759FB" w:rsidTr="00A64291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B8036A" w:rsidRDefault="00B8036A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B8036A" w:rsidRDefault="00B8036A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B8036A" w:rsidRDefault="00B8036A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B8036A" w:rsidRDefault="00B8036A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5E50" w:rsidRPr="00B8036A" w:rsidRDefault="00445E50" w:rsidP="00445E5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108</w:t>
            </w:r>
          </w:p>
        </w:tc>
      </w:tr>
    </w:tbl>
    <w:p w:rsidR="00037022" w:rsidRPr="0016549E" w:rsidRDefault="00037022" w:rsidP="00445E50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 w:rsidR="00445E50">
        <w:rPr>
          <w:bCs/>
          <w:i/>
          <w:color w:val="000000" w:themeColor="text1"/>
        </w:rPr>
        <w:t xml:space="preserve">: </w:t>
      </w:r>
      <w:r w:rsidR="00445E50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37022" w:rsidRPr="0016549E" w:rsidRDefault="00037022" w:rsidP="00106FBA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B134A1" w:rsidRPr="0016549E" w:rsidRDefault="00B134A1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A956E5" w:rsidRPr="009759FB" w:rsidTr="00A64291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A956E5" w:rsidRPr="009759FB" w:rsidTr="00A64291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A956E5" w:rsidRPr="009759FB" w:rsidTr="00A64291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A956E5" w:rsidRPr="009759FB" w:rsidTr="00A64291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Основы государственного регулирования и контроля</w:t>
            </w:r>
          </w:p>
        </w:tc>
      </w:tr>
      <w:tr w:rsidR="00A956E5" w:rsidRPr="009759FB" w:rsidTr="00A64291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5438B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A956E5" w:rsidRPr="009759FB" w:rsidTr="00A64291">
        <w:trPr>
          <w:trHeight w:val="28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2. Государственная политика в сфере регулирования и контроля</w:t>
            </w:r>
          </w:p>
        </w:tc>
      </w:tr>
      <w:tr w:rsidR="00A956E5" w:rsidRPr="009759FB" w:rsidTr="00A64291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BE6C45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A956E5" w:rsidRPr="009759FB" w:rsidTr="00A64291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BE6C45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A956E5" w:rsidP="00A956E5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956E5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956E5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A956E5" w:rsidRPr="009759FB" w:rsidTr="00A64291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B02F3D" w:rsidP="00A64291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B02F3D" w:rsidP="00A6429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56E5" w:rsidRPr="009759FB" w:rsidRDefault="00B02F3D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 xml:space="preserve">Форма для оценки контрольной (письменной) </w:t>
            </w:r>
            <w:r w:rsidRPr="00B8036A">
              <w:rPr>
                <w:rFonts w:ascii="Times New Roman CYR" w:hAnsi="Times New Roman CYR" w:cs="Times New Roman CYR"/>
              </w:rPr>
              <w:lastRenderedPageBreak/>
              <w:t>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6429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lastRenderedPageBreak/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56E5" w:rsidRPr="009759FB" w:rsidRDefault="00F45C14" w:rsidP="00A6429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6429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56E5" w:rsidRPr="009759FB" w:rsidRDefault="00B02F3D" w:rsidP="00A6429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A956E5" w:rsidRPr="009759FB" w:rsidTr="00A64291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A956E5" w:rsidRPr="009759FB" w:rsidTr="00A64291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56E5" w:rsidRPr="009759FB" w:rsidRDefault="00A956E5" w:rsidP="00A642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626528" w:rsidRPr="0016549E" w:rsidRDefault="00626528" w:rsidP="00626528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626528" w:rsidRPr="0016549E" w:rsidRDefault="00626528" w:rsidP="00626528">
      <w:pPr>
        <w:pStyle w:val="a6"/>
        <w:numPr>
          <w:ilvl w:val="0"/>
          <w:numId w:val="11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Ковалева, Э.Р. Государственный финансовый контроль [Электронный ресурс]: учебное пособие / Э.Р. Ковалева. - Казань: Познание, 2014. - 300 с.  </w:t>
      </w:r>
      <w:r w:rsidRPr="0016549E">
        <w:rPr>
          <w:color w:val="000000" w:themeColor="text1"/>
          <w:lang w:val="en-US"/>
        </w:rPr>
        <w:t>http</w:t>
      </w:r>
      <w:r w:rsidRPr="0016549E">
        <w:rPr>
          <w:color w:val="000000" w:themeColor="text1"/>
        </w:rPr>
        <w:t>://</w:t>
      </w:r>
      <w:r w:rsidRPr="0016549E">
        <w:rPr>
          <w:color w:val="000000" w:themeColor="text1"/>
          <w:lang w:val="en-US"/>
        </w:rPr>
        <w:t>biblioclub</w:t>
      </w:r>
      <w:r w:rsidRPr="0016549E">
        <w:rPr>
          <w:color w:val="000000" w:themeColor="text1"/>
        </w:rPr>
        <w:t>.</w:t>
      </w:r>
      <w:r w:rsidRPr="0016549E">
        <w:rPr>
          <w:color w:val="000000" w:themeColor="text1"/>
          <w:lang w:val="en-US"/>
        </w:rPr>
        <w:t>ru</w:t>
      </w:r>
      <w:r w:rsidRPr="0016549E">
        <w:rPr>
          <w:color w:val="000000" w:themeColor="text1"/>
        </w:rPr>
        <w:t>/</w:t>
      </w:r>
      <w:r w:rsidRPr="0016549E">
        <w:rPr>
          <w:color w:val="000000" w:themeColor="text1"/>
          <w:lang w:val="en-US"/>
        </w:rPr>
        <w:t>index</w:t>
      </w:r>
      <w:r w:rsidRPr="0016549E">
        <w:rPr>
          <w:color w:val="000000" w:themeColor="text1"/>
        </w:rPr>
        <w:t>.</w:t>
      </w:r>
      <w:r w:rsidRPr="0016549E">
        <w:rPr>
          <w:color w:val="000000" w:themeColor="text1"/>
          <w:lang w:val="en-US"/>
        </w:rPr>
        <w:t>php</w:t>
      </w:r>
      <w:r w:rsidRPr="0016549E">
        <w:rPr>
          <w:color w:val="000000" w:themeColor="text1"/>
        </w:rPr>
        <w:t>?</w:t>
      </w:r>
      <w:r w:rsidRPr="0016549E">
        <w:rPr>
          <w:color w:val="000000" w:themeColor="text1"/>
          <w:lang w:val="en-US"/>
        </w:rPr>
        <w:t>page</w:t>
      </w:r>
      <w:r w:rsidRPr="0016549E">
        <w:rPr>
          <w:color w:val="000000" w:themeColor="text1"/>
        </w:rPr>
        <w:t xml:space="preserve"> =</w:t>
      </w:r>
      <w:r w:rsidRPr="0016549E">
        <w:rPr>
          <w:color w:val="000000" w:themeColor="text1"/>
          <w:lang w:val="en-US"/>
        </w:rPr>
        <w:t>book</w:t>
      </w:r>
      <w:r w:rsidRPr="0016549E">
        <w:rPr>
          <w:color w:val="000000" w:themeColor="text1"/>
        </w:rPr>
        <w:t>&amp;</w:t>
      </w:r>
      <w:r w:rsidRPr="0016549E">
        <w:rPr>
          <w:color w:val="000000" w:themeColor="text1"/>
          <w:lang w:val="en-US"/>
        </w:rPr>
        <w:t>id</w:t>
      </w:r>
      <w:r w:rsidRPr="0016549E">
        <w:rPr>
          <w:color w:val="000000" w:themeColor="text1"/>
        </w:rPr>
        <w:t xml:space="preserve">=364172 </w:t>
      </w:r>
    </w:p>
    <w:p w:rsidR="00626528" w:rsidRPr="0016549E" w:rsidRDefault="00626528" w:rsidP="00626528">
      <w:pPr>
        <w:pStyle w:val="a6"/>
        <w:numPr>
          <w:ilvl w:val="0"/>
          <w:numId w:val="11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Рожкова, Э.С. Государственный финансовый контроль [Электронный ресурс]: учебное пособие / Э.С. Рожкова, Л.Н. Абрамовских. - Красноярск: Сибирский федеральный университет, 2012. - 126 с.  </w:t>
      </w:r>
      <w:r w:rsidRPr="0016549E">
        <w:rPr>
          <w:color w:val="000000" w:themeColor="text1"/>
          <w:lang w:val="en-US"/>
        </w:rPr>
        <w:t>http://biblioclub.ru/index.php?page =book&amp;id=363954.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  <w:lang w:val="en-US"/>
        </w:rPr>
      </w:pPr>
      <w:r w:rsidRPr="0016549E">
        <w:rPr>
          <w:bCs/>
          <w:iCs/>
          <w:color w:val="000000" w:themeColor="text1"/>
        </w:rPr>
        <w:t xml:space="preserve">Бюджетное право [Электронный ресурс]: учеб. пособие для обучающихся, обучающихся по направлениям «Юриспруденция» и «Экономика» / Д.А. Ремиханова [и др.]; под. ред. Г.Б. Поляка, С.Н. Бочарова, Д.А. Ремихановой. – 8е изд., перераб. и доп. – М.: ЮНИТИ-ДАНА: Закон и право, 2015. – 311 с.  </w:t>
      </w:r>
      <w:r w:rsidRPr="0016549E">
        <w:rPr>
          <w:bCs/>
          <w:iCs/>
          <w:color w:val="000000" w:themeColor="text1"/>
          <w:lang w:val="en-US"/>
        </w:rPr>
        <w:t xml:space="preserve">http://biblioclub.ru/index.php?page =book_view_red&amp;book_id=11476 0.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Государственные и муниципальные финансы [Электронный ресурс]: учеб. пособие для обучающихся вузов, обучающихся по специальностям «Государственное и муниципальное управление», «Финансы и кредит» / Под. ред. Г.Б. Поляка. – 3-е изд., перераб. и доп. – М.: ЮНИТИ-ДАНА, 2015. – 375 с.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r w:rsidRPr="0016549E">
        <w:rPr>
          <w:bCs/>
          <w:iCs/>
          <w:color w:val="000000" w:themeColor="text1"/>
          <w:lang w:val="en-US"/>
        </w:rPr>
        <w:t>biblioclub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ru</w:t>
      </w:r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php</w:t>
      </w:r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view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red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=11469 9.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Финансовое право [Электронный ресурс]: учебное пособие / под ред. Н.Д. Эриашвили, И.Ш. Килясханов. - 2-е изд., перераб. и доп. - М.: Юнити-Дана, 2015. - 479 с. </w:t>
      </w:r>
      <w:r w:rsidR="00A1191F" w:rsidRPr="0016549E">
        <w:rPr>
          <w:bCs/>
          <w:iCs/>
          <w:color w:val="000000" w:themeColor="text1"/>
        </w:rPr>
        <w:t>- http://biblioclub.ru/index.php?page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=114562. </w:t>
      </w:r>
    </w:p>
    <w:p w:rsidR="00626528" w:rsidRPr="0016549E" w:rsidRDefault="00626528" w:rsidP="00626528">
      <w:pPr>
        <w:pStyle w:val="a6"/>
        <w:numPr>
          <w:ilvl w:val="0"/>
          <w:numId w:val="12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Федотов, А.Ф. Финансовый контроль [Электронный ресурс]: учебное пособие / А.Ф. Федотов. - Кемерово: Кемеровский государственный университет, 2012. - 182 с. 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r w:rsidRPr="0016549E">
        <w:rPr>
          <w:bCs/>
          <w:iCs/>
          <w:color w:val="000000" w:themeColor="text1"/>
          <w:lang w:val="en-US"/>
        </w:rPr>
        <w:t>biblioclub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ru</w:t>
      </w:r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php</w:t>
      </w:r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=232342. 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</w:t>
      </w:r>
      <w:r w:rsidR="00A1191F" w:rsidRPr="0016549E">
        <w:rPr>
          <w:bCs/>
          <w:i/>
          <w:iCs/>
          <w:color w:val="000000" w:themeColor="text1"/>
        </w:rPr>
        <w:t>3. Перечень</w:t>
      </w:r>
      <w:r w:rsidRPr="0016549E">
        <w:rPr>
          <w:bCs/>
          <w:i/>
          <w:iCs/>
          <w:color w:val="000000" w:themeColor="text1"/>
        </w:rPr>
        <w:t xml:space="preserve"> учебно-методического обеспечения для самостоятельной работы обучающихся по дисциплине: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1. Овчарова Е. В. Финансовый контроль в Российской </w:t>
      </w:r>
      <w:r w:rsidR="00A956E5" w:rsidRPr="0016549E">
        <w:rPr>
          <w:bCs/>
          <w:iCs/>
          <w:color w:val="000000" w:themeColor="text1"/>
        </w:rPr>
        <w:t>Федерации:</w:t>
      </w:r>
      <w:r w:rsidRPr="0016549E">
        <w:rPr>
          <w:bCs/>
          <w:iCs/>
          <w:color w:val="000000" w:themeColor="text1"/>
        </w:rPr>
        <w:t xml:space="preserve"> учеб. пособие / Е. В. Овчарова. – М.: Зерцало-М, 2013 г. – 224 с. - Режим доступа: http://biblioclub.ru/index.php?page=book&amp;id=2323428. 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>2. Федотов А. Ф. Финансовый контроль: учеб. пособие / А. Ф. Федотов. – Кемерово: Кемеровский государственный университет, 2012 г. – 182 с. Режим доступа: http://biblioclub.ru/index.php?page=book&amp;id=2323428.</w:t>
      </w:r>
    </w:p>
    <w:p w:rsidR="00626528" w:rsidRPr="0016549E" w:rsidRDefault="00626528" w:rsidP="00626528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</w:t>
      </w:r>
      <w:r w:rsidR="00A1191F" w:rsidRPr="0016549E">
        <w:rPr>
          <w:bCs/>
          <w:i/>
          <w:iCs/>
          <w:color w:val="000000" w:themeColor="text1"/>
        </w:rPr>
        <w:t>4. Перечень</w:t>
      </w:r>
      <w:r w:rsidRPr="0016549E">
        <w:rPr>
          <w:bCs/>
          <w:i/>
          <w:iCs/>
          <w:color w:val="000000" w:themeColor="text1"/>
        </w:rPr>
        <w:t xml:space="preserve"> ресурсов информационно-телекоммуникационной сети «Интернет», необходимых для освоения дисциплины:</w:t>
      </w:r>
    </w:p>
    <w:p w:rsidR="00626528" w:rsidRPr="0016549E" w:rsidRDefault="00626528" w:rsidP="00626528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080"/>
        <w:jc w:val="both"/>
        <w:rPr>
          <w:bCs/>
          <w:i/>
          <w:iCs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626528" w:rsidRPr="0016549E" w:rsidTr="00FE6E53">
        <w:tc>
          <w:tcPr>
            <w:tcW w:w="3261" w:type="dxa"/>
          </w:tcPr>
          <w:p w:rsidR="00626528" w:rsidRPr="0016549E" w:rsidRDefault="000928E3" w:rsidP="00FE6E53">
            <w:pPr>
              <w:contextualSpacing/>
              <w:jc w:val="both"/>
              <w:rPr>
                <w:color w:val="000000" w:themeColor="text1"/>
              </w:rPr>
            </w:pPr>
            <w:hyperlink r:id="rId26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0928E3" w:rsidP="00FE6E53">
            <w:pPr>
              <w:contextualSpacing/>
              <w:jc w:val="both"/>
              <w:rPr>
                <w:color w:val="000000" w:themeColor="text1"/>
              </w:rPr>
            </w:pPr>
            <w:hyperlink r:id="rId27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0928E3" w:rsidP="00FE6E53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626528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626528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626528" w:rsidRPr="0016549E" w:rsidTr="00FE6E53">
        <w:tc>
          <w:tcPr>
            <w:tcW w:w="3261" w:type="dxa"/>
          </w:tcPr>
          <w:p w:rsidR="00626528" w:rsidRPr="0016549E" w:rsidRDefault="000928E3" w:rsidP="00FE6E53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9" w:history="1">
              <w:r w:rsidR="00626528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626528" w:rsidRPr="0016549E" w:rsidRDefault="00626528" w:rsidP="00FE6E53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626528" w:rsidRPr="0016549E" w:rsidRDefault="00626528" w:rsidP="00626528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A1191F" w:rsidRDefault="00A1191F" w:rsidP="00626528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626528" w:rsidRPr="0016549E" w:rsidRDefault="00626528" w:rsidP="00626528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626528" w:rsidRPr="0016549E" w:rsidRDefault="00626528" w:rsidP="00626528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626528" w:rsidRPr="0016549E" w:rsidRDefault="00626528" w:rsidP="00626528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626528" w:rsidRPr="0016549E" w:rsidRDefault="00626528" w:rsidP="00626528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26528" w:rsidRPr="0016549E" w:rsidRDefault="00626528" w:rsidP="00626528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626528" w:rsidRPr="0016549E" w:rsidRDefault="00626528" w:rsidP="00626528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626528" w:rsidRPr="0016549E" w:rsidRDefault="00626528" w:rsidP="00626528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626528" w:rsidRPr="0016549E" w:rsidRDefault="00626528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626528" w:rsidRPr="0016549E" w:rsidRDefault="00A64291" w:rsidP="0062652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</w:t>
      </w:r>
      <w:r w:rsidR="00626528" w:rsidRPr="0016549E">
        <w:rPr>
          <w:color w:val="000000" w:themeColor="text1"/>
        </w:rPr>
        <w:t xml:space="preserve"> консультаций и деловой информации «Экономика».</w:t>
      </w:r>
    </w:p>
    <w:p w:rsidR="007E24F8" w:rsidRDefault="00A64291" w:rsidP="00926368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</w:t>
      </w:r>
      <w:r w:rsidR="00626528" w:rsidRPr="0016549E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F7720E" w:rsidRPr="00926368" w:rsidRDefault="00F7720E" w:rsidP="00926368">
      <w:pPr>
        <w:contextualSpacing/>
        <w:jc w:val="both"/>
        <w:rPr>
          <w:color w:val="000000" w:themeColor="text1"/>
        </w:rPr>
        <w:sectPr w:rsidR="00F7720E" w:rsidRPr="00926368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902D8" w:rsidRPr="0016549E" w:rsidRDefault="006902D8" w:rsidP="00A03563">
      <w:pPr>
        <w:contextualSpacing/>
        <w:rPr>
          <w:b/>
          <w:color w:val="000000" w:themeColor="text1"/>
        </w:rPr>
      </w:pPr>
    </w:p>
    <w:p w:rsidR="00037022" w:rsidRPr="0016549E" w:rsidRDefault="00F7720E" w:rsidP="00926368">
      <w:pPr>
        <w:pStyle w:val="a6"/>
        <w:numPr>
          <w:ilvl w:val="1"/>
          <w:numId w:val="7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="00037022" w:rsidRPr="0016549E">
        <w:rPr>
          <w:b/>
          <w:color w:val="000000" w:themeColor="text1"/>
        </w:rPr>
        <w:t>ПРОГРАММА ДИСЦИПЛИНЫ</w:t>
      </w:r>
    </w:p>
    <w:p w:rsidR="00037022" w:rsidRDefault="000952AB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b/>
          <w:bCs/>
          <w:color w:val="000000" w:themeColor="text1"/>
        </w:rPr>
        <w:t>»</w:t>
      </w:r>
    </w:p>
    <w:p w:rsidR="00F7720E" w:rsidRPr="0016549E" w:rsidRDefault="00F7720E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A64291"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курсе</w:t>
      </w:r>
      <w:r w:rsidR="00480428">
        <w:rPr>
          <w:color w:val="000000" w:themeColor="text1"/>
        </w:rPr>
        <w:t xml:space="preserve">, 5 семестре </w:t>
      </w:r>
      <w:r w:rsidR="00480428" w:rsidRPr="0016549E">
        <w:rPr>
          <w:color w:val="000000" w:themeColor="text1"/>
        </w:rPr>
        <w:t>в объёме 2 зачётных единиц</w:t>
      </w:r>
      <w:r w:rsidRPr="0016549E">
        <w:rPr>
          <w:color w:val="000000" w:themeColor="text1"/>
        </w:rPr>
        <w:t>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830C3" w:rsidRDefault="00A64291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color w:val="000000" w:themeColor="text1"/>
        </w:rPr>
      </w:pPr>
      <w:r w:rsidRPr="00A64291">
        <w:rPr>
          <w:b/>
          <w:color w:val="000000" w:themeColor="text1"/>
        </w:rPr>
        <w:t>УК-10 Способен принимать обоснованные экономические решения в различных областях жизнедеятельности.</w:t>
      </w:r>
    </w:p>
    <w:p w:rsidR="00A64291" w:rsidRPr="0016549E" w:rsidRDefault="00A64291" w:rsidP="00A64291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A64291" w:rsidRDefault="00A64291" w:rsidP="00835D8A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виды и формы внешнеэкономической деятельности предприятия;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основные инструменты и методы управлени</w:t>
      </w:r>
      <w:r w:rsidR="00835D8A">
        <w:t xml:space="preserve">я предприятием, осуществляющего </w:t>
      </w:r>
      <w:r w:rsidR="00835D8A" w:rsidRPr="00835D8A">
        <w:t>деятельность на внешнеэкономическом рынке;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методы оценки эффективности внешнеэкономической деятельности;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теоретические и нормативно-правовые основы подготовки и реализации международных контрактов;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правовые обычаи в области составления и реализации международных контрактов купли-продажи, их типовую с</w:t>
      </w:r>
      <w:r w:rsidR="00835D8A">
        <w:t>труктуру и существенные условия;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организационно-экономические и валютно-финансовые механизмы осуществления международных сделок и внешнеторговых операций;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основы валютно-финансового, таможенного, страхового и транспортного сопровождения внешнеторговой сделки;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основы государственного регулирования внешнеэкономическо</w:t>
      </w:r>
      <w:r w:rsidR="00835D8A">
        <w:t>й деятельности предприятия в РФ.</w:t>
      </w:r>
    </w:p>
    <w:p w:rsidR="00835D8A" w:rsidRPr="00835D8A" w:rsidRDefault="00835D8A" w:rsidP="00835D8A">
      <w:pPr>
        <w:jc w:val="both"/>
        <w:rPr>
          <w:b/>
          <w:i/>
        </w:rPr>
      </w:pPr>
      <w:r w:rsidRPr="00835D8A">
        <w:rPr>
          <w:b/>
          <w:i/>
        </w:rPr>
        <w:t>уметь: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идентифицировать основные институты и механизмы международных экономических отношений;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анализировать эффективность внешнеэкономической деятельности предприятия, в том числе оценивать степень конкурентоспособности предприятия и товара на внешнем рынке, целесообразность выбора той или иной стратегии ценообразования, маркетинговой политики и т.д.;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идентифицировать, формулировать и решать проблемы в области управления внешнеэкономической деятельностью предприятия;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разрабатывать и корректировать внешнеэкономическую стратегию предприятия;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работать в многопрофильных командах, ориентированных на развитие деятельности предприятия как на внутреннем, так и на внешнеэкономическом рынке;</w:t>
      </w:r>
    </w:p>
    <w:p w:rsidR="00835D8A" w:rsidRPr="00835D8A" w:rsidRDefault="00835D8A" w:rsidP="00835D8A">
      <w:pPr>
        <w:jc w:val="both"/>
        <w:rPr>
          <w:b/>
          <w:i/>
        </w:rPr>
      </w:pPr>
      <w:r w:rsidRPr="00835D8A">
        <w:rPr>
          <w:b/>
          <w:i/>
        </w:rPr>
        <w:t>владеть:</w:t>
      </w:r>
    </w:p>
    <w:p w:rsidR="00835D8A" w:rsidRPr="00835D8A" w:rsidRDefault="00133B23" w:rsidP="00835D8A">
      <w:pPr>
        <w:jc w:val="both"/>
      </w:pPr>
      <w:r>
        <w:t>—</w:t>
      </w:r>
      <w:r w:rsidR="00835D8A">
        <w:t xml:space="preserve"> </w:t>
      </w:r>
      <w:r w:rsidR="00835D8A" w:rsidRPr="00835D8A">
        <w:t>способностями оценки потенциала внешнеэкономического рынка, а также анализа целесообразности и / или экономической эффективности внешнеэкономической деятельности на предприятии;</w:t>
      </w:r>
    </w:p>
    <w:p w:rsidR="00A64291" w:rsidRPr="00835D8A" w:rsidRDefault="00133B23" w:rsidP="00835D8A">
      <w:pPr>
        <w:jc w:val="both"/>
      </w:pPr>
      <w:r>
        <w:lastRenderedPageBreak/>
        <w:t>—</w:t>
      </w:r>
      <w:r w:rsidR="00835D8A">
        <w:t xml:space="preserve"> </w:t>
      </w:r>
      <w:r w:rsidR="00835D8A" w:rsidRPr="00835D8A">
        <w:t>навыками применения полученных знаний для формирования основных направлений совершенствования внешнеэкономической деятельности предприятия независимо от формы его собственности, отраслевой принадлежности, а также формы деятельности на внешнем рынке.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F7720E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«Макроэкономическое планирование и прогнозирование»</w:t>
      </w:r>
      <w:r w:rsidR="00835D8A">
        <w:rPr>
          <w:color w:val="000000" w:themeColor="text1"/>
        </w:rPr>
        <w:t>, «Экономическая оценка инвестиций»</w:t>
      </w:r>
      <w:r w:rsidRPr="0016549E">
        <w:rPr>
          <w:color w:val="000000" w:themeColor="text1"/>
        </w:rPr>
        <w:t>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="00133B23"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bCs/>
          <w:color w:val="000000" w:themeColor="text1"/>
        </w:rPr>
        <w:t>формирование у обучающихся системы знаний о внешнеэкономических связях и внешнеэкономической деятельности предприятия, а также формирование умений и навыков решения практических вопросов и принятие эффективных экономико-управленческих решений в области внешнеэкономической деятельности.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133B2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="004830C3" w:rsidRPr="0016549E">
        <w:rPr>
          <w:bCs/>
          <w:color w:val="000000" w:themeColor="text1"/>
        </w:rPr>
        <w:t xml:space="preserve"> определить место и роль внешнеэкономической деятельности в развитии предприятия и национальной экономики, дать теоретические знания о методах и особенностях внешнеэкономической деятельности; </w:t>
      </w:r>
    </w:p>
    <w:p w:rsidR="004830C3" w:rsidRPr="0016549E" w:rsidRDefault="00133B2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="004830C3" w:rsidRPr="0016549E">
        <w:rPr>
          <w:bCs/>
          <w:color w:val="000000" w:themeColor="text1"/>
        </w:rPr>
        <w:t xml:space="preserve"> прикладные знания в области внешнеэкономической деятельности;</w:t>
      </w:r>
    </w:p>
    <w:p w:rsidR="004830C3" w:rsidRPr="0016549E" w:rsidRDefault="00133B23" w:rsidP="00106FB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="004830C3" w:rsidRPr="0016549E">
        <w:rPr>
          <w:bCs/>
          <w:color w:val="000000" w:themeColor="text1"/>
        </w:rPr>
        <w:t xml:space="preserve"> навыки креативной реализации теоретических и прикладных знаний в практической внешнеэкономической деятельности и принятии решений экономиста на предприятии.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37022" w:rsidRPr="0016549E" w:rsidRDefault="004830C3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4.</w:t>
      </w:r>
      <w:r w:rsidR="00037022" w:rsidRPr="0016549E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006328" w:rsidRPr="0016549E" w:rsidTr="00133B23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6328" w:rsidRPr="0016549E" w:rsidRDefault="00006328" w:rsidP="00006328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6328" w:rsidRPr="0016549E" w:rsidRDefault="00006328" w:rsidP="00006328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B6392">
              <w:t>Демонстрирует умение находить и использовать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6328" w:rsidRPr="0016549E" w:rsidRDefault="00006328" w:rsidP="00006328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ОР.1.08.03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6328" w:rsidRPr="0016549E" w:rsidRDefault="00243667" w:rsidP="00835D8A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2B6392">
              <w:t xml:space="preserve">Демонстрирует умение </w:t>
            </w:r>
            <w:r w:rsidRPr="0016549E">
              <w:rPr>
                <w:bCs/>
                <w:color w:val="000000" w:themeColor="text1"/>
              </w:rPr>
              <w:t>и навык</w:t>
            </w:r>
            <w:r w:rsidR="00835D8A">
              <w:rPr>
                <w:bCs/>
                <w:color w:val="000000" w:themeColor="text1"/>
              </w:rPr>
              <w:t>и</w:t>
            </w:r>
            <w:r w:rsidRPr="0016549E">
              <w:rPr>
                <w:bCs/>
                <w:color w:val="000000" w:themeColor="text1"/>
              </w:rPr>
              <w:t xml:space="preserve"> решения практических вопросов </w:t>
            </w:r>
            <w:r w:rsidR="00835D8A">
              <w:rPr>
                <w:bCs/>
                <w:color w:val="000000" w:themeColor="text1"/>
              </w:rPr>
              <w:t>при</w:t>
            </w:r>
            <w:r w:rsidRPr="0016549E">
              <w:rPr>
                <w:bCs/>
                <w:color w:val="000000" w:themeColor="text1"/>
              </w:rPr>
              <w:t xml:space="preserve"> принятие эффективных экономико-управленческих решений в области внешнеэкономической деятельности</w:t>
            </w:r>
            <w:r w:rsidRPr="002B6392">
              <w:t xml:space="preserve">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 xml:space="preserve">онимает базовые принципы </w:t>
            </w:r>
            <w:r w:rsidRPr="0016549E">
              <w:rPr>
                <w:bCs/>
                <w:color w:val="000000" w:themeColor="text1"/>
              </w:rPr>
              <w:t>о внешнеэкономических связях и внешнеэкономи</w:t>
            </w:r>
            <w:r>
              <w:rPr>
                <w:bCs/>
                <w:color w:val="000000" w:themeColor="text1"/>
              </w:rPr>
              <w:t>ческой деятельности предприятия</w:t>
            </w:r>
            <w:r w:rsidRPr="0016549E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328" w:rsidRPr="0016549E" w:rsidRDefault="00006328" w:rsidP="00006328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2274A">
              <w:t>УК.10.1.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328" w:rsidRPr="00891C15" w:rsidRDefault="00006328" w:rsidP="00006328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006328" w:rsidRDefault="00006328" w:rsidP="00006328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006328" w:rsidRDefault="00006328" w:rsidP="00006328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006328" w:rsidRPr="0016549E" w:rsidRDefault="00006328" w:rsidP="00006328">
            <w:pPr>
              <w:contextualSpacing/>
              <w:rPr>
                <w:color w:val="000000" w:themeColor="text1"/>
              </w:rPr>
            </w:pP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97F22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97F22" w:rsidRPr="009759FB" w:rsidTr="00133B23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97F22" w:rsidRPr="009759FB" w:rsidTr="00133B23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7F22" w:rsidRPr="009759FB" w:rsidRDefault="00F97F22" w:rsidP="00133B23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97F22" w:rsidRPr="009759FB" w:rsidRDefault="00F97F22" w:rsidP="00133B23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97F22" w:rsidRPr="009759FB" w:rsidTr="00133B23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</w:pPr>
          </w:p>
        </w:tc>
      </w:tr>
      <w:tr w:rsidR="00F97F22" w:rsidRPr="009759FB" w:rsidTr="00133B23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F97F22" w:rsidRPr="009759FB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Экономические условия осуществления внешнеэкономической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97F22" w:rsidRPr="009759FB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7934FC" w:rsidRDefault="00F97F22" w:rsidP="00F97F22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16549E">
              <w:rPr>
                <w:color w:val="000000" w:themeColor="text1"/>
              </w:rPr>
              <w:t xml:space="preserve">1.1 Экономические основания внешнеэкономической </w:t>
            </w:r>
            <w:r w:rsidRPr="0016549E">
              <w:rPr>
                <w:color w:val="000000" w:themeColor="text1"/>
              </w:rPr>
              <w:lastRenderedPageBreak/>
              <w:t>деятельности. Международное регулирование внешнеэкономической деятельности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97F22" w:rsidRPr="009759FB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1.2. Внешнеэкономическая деятельность и платежный баланс. Регулирование платежного баланса. Валютный рынок и регулирование валютного курса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97F22" w:rsidRPr="00F97F22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Организация внешнеэкономических операций</w:t>
            </w:r>
            <w:r w:rsidRPr="0016549E">
              <w:rPr>
                <w:color w:val="000000" w:themeColor="text1"/>
              </w:rPr>
              <w:tab/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97F22"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97F22" w:rsidRPr="007934FC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Внешнеэкономические коммерческие операции.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F97F22" w:rsidRPr="00007BF4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</w:t>
            </w:r>
            <w:r w:rsidR="00A1191F" w:rsidRPr="0016549E">
              <w:rPr>
                <w:color w:val="000000" w:themeColor="text1"/>
              </w:rPr>
              <w:t>2. Заключение</w:t>
            </w:r>
            <w:r w:rsidRPr="0016549E">
              <w:rPr>
                <w:color w:val="000000" w:themeColor="text1"/>
              </w:rPr>
              <w:t xml:space="preserve"> и исполнение внешнеэкономических сделок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007BF4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97F22" w:rsidRPr="007934FC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color w:val="000000" w:themeColor="text1"/>
              </w:rPr>
              <w:t>2.</w:t>
            </w:r>
            <w:r w:rsidR="00A1191F" w:rsidRPr="0016549E">
              <w:rPr>
                <w:color w:val="000000" w:themeColor="text1"/>
              </w:rPr>
              <w:t>3. Структура</w:t>
            </w:r>
            <w:r w:rsidRPr="0016549E">
              <w:rPr>
                <w:color w:val="000000" w:themeColor="text1"/>
              </w:rPr>
              <w:t xml:space="preserve"> и содержание контракта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7934FC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F97F22" w:rsidRPr="009759FB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3. Базисные условия поставки товара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97F22"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97F22" w:rsidRPr="00B8036A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>3.1. Цена в контракте. Анализ цен мирового рынка и установление уровня контрактной цены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F97F22" w:rsidRPr="00B8036A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16549E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3.2. Финансовые и платежные условия в контракте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F97F22" w:rsidRPr="00B8036A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16549E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3.3. Оформление фирменного кредита. Страхование во ВЭД. Страхование внешнеторговых грузов. Объекты и условия страхования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F97F22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97F22">
              <w:rPr>
                <w:bCs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F97F22" w:rsidRPr="00B8036A" w:rsidTr="00133B23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16549E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7F22" w:rsidRPr="00B8036A" w:rsidRDefault="00F97F22" w:rsidP="00F97F2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 w:rsidR="00F97F22">
        <w:rPr>
          <w:bCs/>
          <w:i/>
          <w:color w:val="000000" w:themeColor="text1"/>
        </w:rPr>
        <w:t xml:space="preserve">: </w:t>
      </w:r>
      <w:r w:rsidR="00F97F22"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37022" w:rsidRPr="0016549E" w:rsidRDefault="00037022" w:rsidP="00106FBA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DF260A" w:rsidRDefault="00DF260A" w:rsidP="00DF260A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97F22" w:rsidRPr="009759FB" w:rsidTr="00133B23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97F22" w:rsidRPr="009759FB" w:rsidTr="00133B23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97F22" w:rsidRPr="009759FB" w:rsidTr="00133B23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F97F22" w:rsidRPr="009759FB" w:rsidTr="00133B23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97F22" w:rsidRPr="009759FB" w:rsidRDefault="00AA6AFB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Экономические условия осуществления внешнеэкономической деятельности предприятия</w:t>
            </w:r>
          </w:p>
        </w:tc>
      </w:tr>
      <w:tr w:rsidR="00F97F22" w:rsidRPr="009759FB" w:rsidTr="00133B23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133B23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97F22" w:rsidRPr="009759FB" w:rsidTr="00133B23">
        <w:trPr>
          <w:trHeight w:val="28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AA6AFB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2. Организация внешнеэкономических операций</w:t>
            </w:r>
          </w:p>
        </w:tc>
      </w:tr>
      <w:tr w:rsidR="00F97F22" w:rsidRPr="009759FB" w:rsidTr="00133B23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AA6AFB" w:rsidRPr="009759FB" w:rsidTr="00AA6AF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A6AFB" w:rsidRDefault="00AA6AFB" w:rsidP="00F97F22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3. Базисные условия поставки товара</w:t>
            </w:r>
          </w:p>
        </w:tc>
      </w:tr>
      <w:tr w:rsidR="00F97F22" w:rsidRPr="009759FB" w:rsidTr="00133B23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97F22" w:rsidRPr="009759FB" w:rsidRDefault="00F97F22" w:rsidP="00F97F22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97F22" w:rsidRPr="009759FB" w:rsidRDefault="00F97F22" w:rsidP="00F97F22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813C78" w:rsidRPr="009759FB" w:rsidTr="00133B23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13C78" w:rsidRPr="009759FB" w:rsidRDefault="00813C78" w:rsidP="00813C78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97F22" w:rsidRPr="009759FB" w:rsidTr="00133B23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97F22" w:rsidRPr="009759FB" w:rsidTr="00133B23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7F22" w:rsidRPr="009759FB" w:rsidRDefault="00F97F22" w:rsidP="00133B2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641BCA" w:rsidRPr="0016549E" w:rsidRDefault="00641BCA" w:rsidP="00AA6AF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641BCA" w:rsidRPr="0016549E" w:rsidRDefault="00641BCA" w:rsidP="00AA6A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725628" w:rsidRPr="0016549E" w:rsidRDefault="00725628" w:rsidP="00AA6AFB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Блау, С.Л. Страхование внешнеэкономической деятельности: учебное пособие / С.Л. Блау, Ю.А. Романова. - </w:t>
      </w:r>
      <w:r w:rsidR="00835D8A" w:rsidRPr="0016549E">
        <w:rPr>
          <w:color w:val="000000" w:themeColor="text1"/>
        </w:rPr>
        <w:t>Москва:</w:t>
      </w:r>
      <w:r w:rsidRPr="0016549E">
        <w:rPr>
          <w:color w:val="000000" w:themeColor="text1"/>
        </w:rPr>
        <w:t xml:space="preserve"> Издательско-торговая корпорация «Дашков и К°», 2017. - 176 с.: ил. - (Учебные издания для бакалавров). - Библиогр. в кн. - ISBN 978-5-394-02323-1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http://biblioclub.ru/index.php?page=book&amp;id=495753</w:t>
        </w:r>
      </w:hyperlink>
      <w:r w:rsidRPr="0016549E">
        <w:rPr>
          <w:color w:val="000000" w:themeColor="text1"/>
        </w:rPr>
        <w:t>.</w:t>
      </w:r>
    </w:p>
    <w:p w:rsidR="00725628" w:rsidRPr="0016549E" w:rsidRDefault="00725628" w:rsidP="00AA6AFB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Колесников, А.А. Внешнеэкономическая деятельность: учебное пособие / А.А. Колесников. - 2-е изд., испр. и доп. - Минск: РИПО, 2016. - 288 с.: табл. - Библиогр. в кн. - ISBN 978-985-503-574-0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http://biblioclub.ru/index.php?page=book&amp;id=463298</w:t>
        </w:r>
      </w:hyperlink>
      <w:r w:rsidRPr="0016549E">
        <w:rPr>
          <w:color w:val="000000" w:themeColor="text1"/>
        </w:rPr>
        <w:t>.</w:t>
      </w:r>
    </w:p>
    <w:p w:rsidR="00725628" w:rsidRPr="00F7720E" w:rsidRDefault="00725628" w:rsidP="00F7720E">
      <w:pPr>
        <w:pStyle w:val="a6"/>
        <w:numPr>
          <w:ilvl w:val="0"/>
          <w:numId w:val="1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Товарная номенклатура внешнеэкономической деятельности: учебное пособие / Н.Н. Алексеева, Е.И. Андреева, А.А. Глухоманова, Л.П. Соловьева; под общ. ред. Н.Н. Алексеевой; Российская таможенная академия, Владивостокский филиал Российской таможенной академии, г.у. Владивостокский. - Владивосток: Российская таможенная академия, Владивостокский филиал, 2014. - 164 с.: табл., схем. - Библиогр. в кн. - ISBN 978-5-9590-0619-8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http://biblioclub.ru/index.php?page=book&amp;id=438363</w:t>
        </w:r>
      </w:hyperlink>
      <w:r w:rsidRPr="0016549E">
        <w:rPr>
          <w:color w:val="000000" w:themeColor="text1"/>
        </w:rPr>
        <w:t>.</w:t>
      </w:r>
    </w:p>
    <w:p w:rsidR="00641BCA" w:rsidRPr="0016549E" w:rsidRDefault="00641BCA" w:rsidP="00AA6A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590BED" w:rsidRPr="0016549E" w:rsidRDefault="00590BED" w:rsidP="00AA6AFB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Орлова, Е. Налогообложение участников внешнеэкономической деятельности и движения капитала: учебное пособие / Е. Орлова;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- 183 с.: ил. - Библиогр.: с. 166-172 - ISBN 978-5-7410-1953-5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http://biblioclub.ru/index.php?page=book&amp;id=485692</w:t>
        </w:r>
      </w:hyperlink>
      <w:r w:rsidRPr="0016549E">
        <w:rPr>
          <w:color w:val="000000" w:themeColor="text1"/>
        </w:rPr>
        <w:t>.</w:t>
      </w:r>
      <w:r w:rsidRPr="0016549E">
        <w:rPr>
          <w:bCs/>
          <w:i/>
          <w:iCs/>
          <w:color w:val="000000" w:themeColor="text1"/>
        </w:rPr>
        <w:t xml:space="preserve"> </w:t>
      </w:r>
    </w:p>
    <w:p w:rsidR="00590BED" w:rsidRPr="0016549E" w:rsidRDefault="00590BED" w:rsidP="00AA6AFB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Бархатов, А.П. Бухгалтерский учет внешнеэкономической деятельности: учебное пособие / А.П. Бархатов. - 9-е изд., перераб. - Москва: Издательско-торговая корпорация «Дашков и К°», 2016. - 268 с.: ил. - (Учебные издания для бакалавров). - Библиогр. в кн. - ISBN 978-5-394-01895-4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4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http://biblioclub.ru/index.php?page=book&amp;id=453254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AA6AFB">
      <w:pPr>
        <w:pStyle w:val="a6"/>
        <w:numPr>
          <w:ilvl w:val="0"/>
          <w:numId w:val="20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Якупов, З.С. Налогообложение участников внешнеэкономической деятельности: учебное пособие / З.С. Якупов; Институт экономики, управления и права (г. Казань). - Казань: Познание, 2013. - 208 с.: табл., схем. - ISBN 978-5-8399-0445-3</w:t>
      </w:r>
      <w:r w:rsidR="0027030B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5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http://biblioclub.ru/index.php?page=book&amp;id=257694</w:t>
        </w:r>
      </w:hyperlink>
      <w:r w:rsidRPr="0016549E">
        <w:rPr>
          <w:color w:val="000000" w:themeColor="text1"/>
        </w:rPr>
        <w:t>.</w:t>
      </w:r>
    </w:p>
    <w:p w:rsidR="00590BED" w:rsidRPr="0016549E" w:rsidRDefault="00641BCA" w:rsidP="00AA6AFB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</w:t>
      </w:r>
      <w:r w:rsidR="00A1191F" w:rsidRPr="0016549E">
        <w:rPr>
          <w:bCs/>
          <w:i/>
          <w:iCs/>
          <w:color w:val="000000" w:themeColor="text1"/>
        </w:rPr>
        <w:t>3. Перечень</w:t>
      </w:r>
      <w:r w:rsidRPr="0016549E">
        <w:rPr>
          <w:bCs/>
          <w:i/>
          <w:iCs/>
          <w:color w:val="000000" w:themeColor="text1"/>
        </w:rPr>
        <w:t xml:space="preserve"> учебно-методического обеспечения для самостоятельной работы обучающихся по дисциплине:</w:t>
      </w:r>
    </w:p>
    <w:p w:rsidR="00590BED" w:rsidRPr="0016549E" w:rsidRDefault="00590BED" w:rsidP="00AA6A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1. Евченко, Н.Н. Внешнеэкономическая деятельность регионов </w:t>
      </w:r>
      <w:r w:rsidR="00F97F22" w:rsidRPr="0016549E">
        <w:rPr>
          <w:color w:val="000000" w:themeColor="text1"/>
        </w:rPr>
        <w:t>России:</w:t>
      </w:r>
      <w:r w:rsidRPr="0016549E">
        <w:rPr>
          <w:color w:val="000000" w:themeColor="text1"/>
        </w:rPr>
        <w:t xml:space="preserve"> учебное </w:t>
      </w:r>
      <w:r w:rsidR="00F97F22" w:rsidRPr="0016549E">
        <w:rPr>
          <w:color w:val="000000" w:themeColor="text1"/>
        </w:rPr>
        <w:t>пособие:</w:t>
      </w:r>
      <w:r w:rsidR="00F97F22">
        <w:rPr>
          <w:color w:val="000000" w:themeColor="text1"/>
        </w:rPr>
        <w:t xml:space="preserve"> в 2 ч / Н.Н. Евченко</w:t>
      </w:r>
      <w:r w:rsidRPr="0016549E">
        <w:rPr>
          <w:color w:val="000000" w:themeColor="text1"/>
        </w:rPr>
        <w:t>; Министерство образования и науки Российской Федерации, Южный федеральный университет, Экономический факультет, Кафедра мировой экономики и международных отношений. - Ростов-на-Дону: Издательство Южного федерального унив</w:t>
      </w:r>
      <w:r w:rsidR="00F97F22">
        <w:rPr>
          <w:color w:val="000000" w:themeColor="text1"/>
        </w:rPr>
        <w:t>ерситета, 2015. - Ч. 2. - 44 с.</w:t>
      </w:r>
      <w:r w:rsidRPr="0016549E">
        <w:rPr>
          <w:color w:val="000000" w:themeColor="text1"/>
        </w:rPr>
        <w:t xml:space="preserve">: </w:t>
      </w:r>
      <w:r w:rsidR="000952AB" w:rsidRPr="0016549E">
        <w:rPr>
          <w:color w:val="000000" w:themeColor="text1"/>
        </w:rPr>
        <w:t>схем.</w:t>
      </w:r>
      <w:r w:rsidRPr="0016549E">
        <w:rPr>
          <w:color w:val="000000" w:themeColor="text1"/>
        </w:rPr>
        <w:t xml:space="preserve"> табл. - ISBN 978-5-9275-1771-8</w:t>
      </w:r>
      <w:r w:rsidR="00A1191F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http://biblioclub.ru/index.php?page=book&amp;id=461891</w:t>
        </w:r>
      </w:hyperlink>
      <w:r w:rsidRPr="0016549E">
        <w:rPr>
          <w:color w:val="000000" w:themeColor="text1"/>
        </w:rPr>
        <w:t>.</w:t>
      </w:r>
    </w:p>
    <w:p w:rsidR="00590BED" w:rsidRPr="0016549E" w:rsidRDefault="00590BED" w:rsidP="00AA6A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641BCA" w:rsidRPr="0016549E" w:rsidRDefault="00641BCA" w:rsidP="00AA6AF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</w:t>
      </w:r>
      <w:r w:rsidR="00A1191F" w:rsidRPr="0016549E">
        <w:rPr>
          <w:bCs/>
          <w:i/>
          <w:iCs/>
          <w:color w:val="000000" w:themeColor="text1"/>
        </w:rPr>
        <w:t>4. Перечень</w:t>
      </w:r>
      <w:r w:rsidRPr="0016549E">
        <w:rPr>
          <w:bCs/>
          <w:i/>
          <w:iCs/>
          <w:color w:val="000000" w:themeColor="text1"/>
        </w:rPr>
        <w:t xml:space="preserve">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D2CF2" w:rsidRPr="0016549E" w:rsidTr="00CC3C65">
        <w:tc>
          <w:tcPr>
            <w:tcW w:w="3261" w:type="dxa"/>
          </w:tcPr>
          <w:p w:rsidR="00641BCA" w:rsidRPr="0016549E" w:rsidRDefault="000928E3" w:rsidP="00AA6AFB">
            <w:pPr>
              <w:contextualSpacing/>
              <w:jc w:val="both"/>
              <w:rPr>
                <w:color w:val="000000" w:themeColor="text1"/>
              </w:rPr>
            </w:pPr>
            <w:hyperlink r:id="rId37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AA6AF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0928E3" w:rsidP="00AA6AFB">
            <w:pPr>
              <w:contextualSpacing/>
              <w:jc w:val="both"/>
              <w:rPr>
                <w:color w:val="000000" w:themeColor="text1"/>
              </w:rPr>
            </w:pPr>
            <w:hyperlink r:id="rId38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AA6AF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0928E3" w:rsidP="00AA6AFB">
            <w:pPr>
              <w:contextualSpacing/>
              <w:jc w:val="both"/>
              <w:rPr>
                <w:color w:val="000000" w:themeColor="text1"/>
              </w:rPr>
            </w:pPr>
            <w:hyperlink r:id="rId39" w:history="1">
              <w:r w:rsidR="00641BCA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641BCA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641BCA" w:rsidRPr="0016549E" w:rsidRDefault="00641BCA" w:rsidP="00AA6AF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D2CF2" w:rsidRPr="0016549E" w:rsidTr="00CC3C65">
        <w:tc>
          <w:tcPr>
            <w:tcW w:w="3261" w:type="dxa"/>
          </w:tcPr>
          <w:p w:rsidR="00641BCA" w:rsidRPr="0016549E" w:rsidRDefault="000928E3" w:rsidP="00AA6AF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0" w:history="1">
              <w:r w:rsidR="00641BCA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641BCA" w:rsidRPr="0016549E" w:rsidRDefault="00641BCA" w:rsidP="00AA6AF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641BCA" w:rsidRPr="0016549E" w:rsidRDefault="00641BCA" w:rsidP="00F7720E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A1191F" w:rsidRDefault="00A1191F" w:rsidP="00AA6AFB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641BCA" w:rsidRPr="0016549E" w:rsidRDefault="00641BCA" w:rsidP="00AA6AF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A03563" w:rsidRPr="0016549E" w:rsidRDefault="00641BCA" w:rsidP="00AA6AF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</w:r>
      <w:r w:rsidR="00A03563"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A03563" w:rsidRPr="0016549E" w:rsidRDefault="00A03563" w:rsidP="00AA6AF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A03563" w:rsidRPr="0016549E" w:rsidRDefault="00A03563" w:rsidP="00AA6AF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3563" w:rsidRPr="0016549E" w:rsidRDefault="00A03563" w:rsidP="00AA6AF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A03563" w:rsidRPr="0016549E" w:rsidRDefault="00A03563" w:rsidP="00AA6AF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A03563" w:rsidRPr="0016549E" w:rsidRDefault="00A03563" w:rsidP="00AA6AF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A03563" w:rsidRPr="0016549E" w:rsidRDefault="00A03563" w:rsidP="00AA6AF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A03563" w:rsidRPr="0016549E" w:rsidRDefault="00A03563" w:rsidP="00AA6AF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A03563" w:rsidRPr="0016549E" w:rsidRDefault="00A03563" w:rsidP="00AA6AF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A03563" w:rsidRPr="0016549E" w:rsidRDefault="00A03563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A03563" w:rsidRPr="0016549E" w:rsidRDefault="00F97F22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</w:t>
      </w:r>
      <w:r w:rsidR="00A03563" w:rsidRPr="0016549E">
        <w:rPr>
          <w:color w:val="000000" w:themeColor="text1"/>
        </w:rPr>
        <w:t xml:space="preserve"> консультаций и деловой информации «Экономика».</w:t>
      </w:r>
    </w:p>
    <w:p w:rsidR="00A03563" w:rsidRPr="0016549E" w:rsidRDefault="00F97F22" w:rsidP="00A0356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http//www.e-мanagement.newmail.ru Полнотекстовые</w:t>
      </w:r>
      <w:r w:rsidR="00A03563" w:rsidRPr="0016549E">
        <w:rPr>
          <w:color w:val="000000" w:themeColor="text1"/>
        </w:rPr>
        <w:t xml:space="preserve"> публикации по вопросам экономики, менеджмента и маркетинга на предприятии.</w:t>
      </w:r>
    </w:p>
    <w:p w:rsidR="00A03563" w:rsidRPr="0016549E" w:rsidRDefault="00A03563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A03563" w:rsidRPr="0016549E" w:rsidRDefault="00A03563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37022" w:rsidRPr="0016549E" w:rsidRDefault="00641BCA" w:rsidP="00A0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</w:t>
      </w:r>
      <w:r w:rsidR="00A1191F" w:rsidRPr="0016549E">
        <w:rPr>
          <w:b/>
          <w:color w:val="000000" w:themeColor="text1"/>
        </w:rPr>
        <w:t>4. ПРОГРАММА</w:t>
      </w:r>
      <w:r w:rsidR="00037022" w:rsidRPr="0016549E">
        <w:rPr>
          <w:b/>
          <w:color w:val="000000" w:themeColor="text1"/>
        </w:rPr>
        <w:t xml:space="preserve"> ДИСЦИПЛИНЫ</w:t>
      </w:r>
    </w:p>
    <w:p w:rsidR="00037022" w:rsidRPr="0016549E" w:rsidRDefault="000952AB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b/>
          <w:bCs/>
          <w:color w:val="000000" w:themeColor="text1"/>
        </w:rPr>
        <w:t>»</w:t>
      </w:r>
    </w:p>
    <w:p w:rsidR="00037022" w:rsidRPr="0016549E" w:rsidRDefault="00037022" w:rsidP="00106FBA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4830C3" w:rsidRPr="0016549E" w:rsidRDefault="004830C3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AA6AFB"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курсе</w:t>
      </w:r>
      <w:r w:rsidR="00480428">
        <w:rPr>
          <w:color w:val="000000" w:themeColor="text1"/>
        </w:rPr>
        <w:t xml:space="preserve">, 5 семестре </w:t>
      </w:r>
      <w:r w:rsidR="00480428" w:rsidRPr="0016549E">
        <w:rPr>
          <w:color w:val="000000" w:themeColor="text1"/>
        </w:rPr>
        <w:t xml:space="preserve">в объёме </w:t>
      </w:r>
      <w:r w:rsidR="00480428">
        <w:rPr>
          <w:color w:val="000000" w:themeColor="text1"/>
        </w:rPr>
        <w:t>3</w:t>
      </w:r>
      <w:r w:rsidR="00480428" w:rsidRPr="0016549E">
        <w:rPr>
          <w:color w:val="000000" w:themeColor="text1"/>
        </w:rPr>
        <w:t xml:space="preserve"> зачётных единиц</w:t>
      </w:r>
      <w:r w:rsidRPr="0016549E">
        <w:rPr>
          <w:color w:val="000000" w:themeColor="text1"/>
        </w:rPr>
        <w:t>.</w:t>
      </w:r>
    </w:p>
    <w:p w:rsidR="004830C3" w:rsidRPr="0016549E" w:rsidRDefault="004830C3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E6E53" w:rsidRPr="0016549E" w:rsidRDefault="00FE6E53" w:rsidP="00FE6E5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4830C3" w:rsidRDefault="00AA6AFB" w:rsidP="00606CE7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606CE7">
        <w:rPr>
          <w:b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606CE7" w:rsidRPr="00606CE7" w:rsidRDefault="00606CE7" w:rsidP="00606CE7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rFonts w:eastAsia="Calibri"/>
          <w:color w:val="000000" w:themeColor="text1"/>
        </w:rPr>
        <w:tab/>
      </w: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606CE7" w:rsidRPr="00606CE7" w:rsidRDefault="00606CE7" w:rsidP="00606CE7">
      <w:pPr>
        <w:autoSpaceDE w:val="0"/>
        <w:autoSpaceDN w:val="0"/>
        <w:adjustRightInd w:val="0"/>
        <w:ind w:firstLine="540"/>
        <w:contextualSpacing/>
        <w:jc w:val="both"/>
      </w:pPr>
      <w:r w:rsidRPr="00606CE7">
        <w:t>В результате освоения дисциплины обучающийся должен:</w:t>
      </w:r>
    </w:p>
    <w:p w:rsidR="00606CE7" w:rsidRPr="00606CE7" w:rsidRDefault="00606CE7" w:rsidP="00606CE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знать: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>
        <w:t xml:space="preserve"> </w:t>
      </w:r>
      <w:r w:rsidR="00606CE7" w:rsidRPr="00606CE7">
        <w:rPr>
          <w:rFonts w:eastAsiaTheme="minorHAnsi"/>
          <w:lang w:eastAsia="en-US"/>
        </w:rPr>
        <w:t>методы построения экономических моделей объектов, явлений и процессов;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социально-экономическую сущность планирования и его роль в управлении на уровне государства, региональных и муниципальных формирований;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основные показатели прогнозирования и стратегического планирования отдельных экономических и социальных процессов.</w:t>
      </w:r>
    </w:p>
    <w:p w:rsidR="00606CE7" w:rsidRPr="00606CE7" w:rsidRDefault="00606CE7" w:rsidP="00606CE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уметь: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строить на основе описания ситуаций стандартные теоретические и экономические модели, анализировать и содержательно интерпретировать полученные результаты;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прогнозировать на основе стандартных теоретических и экономических моделей поведения экономических агентов, развитие экономических процессов и явлений, на микро- и макроуровне;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собирать, обрабатывать и анализировать статистическую информацию;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применять полученные знания на практике.</w:t>
      </w:r>
    </w:p>
    <w:p w:rsidR="00606CE7" w:rsidRPr="00606CE7" w:rsidRDefault="00606CE7" w:rsidP="00606CE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владеть: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навыками методологических подходов в процессе прогнозирования и планирования;</w:t>
      </w:r>
    </w:p>
    <w:p w:rsidR="00606CE7" w:rsidRPr="00606CE7" w:rsidRDefault="00133B23" w:rsidP="00606C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="00606CE7" w:rsidRPr="00606CE7">
        <w:rPr>
          <w:rFonts w:eastAsiaTheme="minorHAnsi"/>
          <w:lang w:eastAsia="en-US"/>
        </w:rPr>
        <w:t xml:space="preserve"> методикой анализа, оценки состояния и прогнозирования развития экономики и социальных процессов.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«Экономика труда», «Тренинг по анализу экономической деятельности единиц управления»</w:t>
      </w:r>
      <w:r w:rsidR="00606CE7">
        <w:rPr>
          <w:color w:val="000000" w:themeColor="text1"/>
        </w:rPr>
        <w:t xml:space="preserve"> «Экономика общественного сектора», «Институциональная экономика»</w:t>
      </w:r>
      <w:r w:rsidRPr="0016549E">
        <w:rPr>
          <w:color w:val="000000" w:themeColor="text1"/>
        </w:rPr>
        <w:t>.</w:t>
      </w: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4830C3" w:rsidRPr="0016549E" w:rsidRDefault="004830C3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4830C3" w:rsidRPr="0016549E" w:rsidRDefault="004830C3" w:rsidP="00106FBA">
      <w:pPr>
        <w:ind w:firstLine="720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="00133B23"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является приобретение теоретических знаний и практических навыков разработки планов и прогнозов на уровне экономических систем макроуровня.</w:t>
      </w:r>
    </w:p>
    <w:p w:rsidR="004830C3" w:rsidRPr="0016549E" w:rsidRDefault="004830C3" w:rsidP="00106FBA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4830C3" w:rsidRPr="0016549E" w:rsidRDefault="00133B23" w:rsidP="00106FBA">
      <w:pPr>
        <w:shd w:val="clear" w:color="auto" w:fill="FFFFFF"/>
        <w:ind w:firstLine="709"/>
        <w:contextualSpacing/>
        <w:jc w:val="both"/>
        <w:rPr>
          <w:color w:val="000000" w:themeColor="text1"/>
        </w:rPr>
      </w:pPr>
      <w:r>
        <w:t>—</w:t>
      </w:r>
      <w:r w:rsidR="004830C3" w:rsidRPr="0016549E">
        <w:rPr>
          <w:bCs/>
          <w:color w:val="000000" w:themeColor="text1"/>
        </w:rPr>
        <w:t xml:space="preserve"> </w:t>
      </w:r>
      <w:r w:rsidR="004830C3" w:rsidRPr="0016549E">
        <w:rPr>
          <w:color w:val="000000" w:themeColor="text1"/>
        </w:rPr>
        <w:t xml:space="preserve">освоение действующей практики стратегического планирования </w:t>
      </w:r>
      <w:r w:rsidR="004830C3" w:rsidRPr="0016549E">
        <w:rPr>
          <w:rStyle w:val="ft6"/>
          <w:color w:val="000000" w:themeColor="text1"/>
        </w:rPr>
        <w:t xml:space="preserve">и </w:t>
      </w:r>
      <w:r w:rsidR="004830C3" w:rsidRPr="0016549E">
        <w:rPr>
          <w:rStyle w:val="ft25"/>
          <w:color w:val="000000" w:themeColor="text1"/>
        </w:rPr>
        <w:t>прогнозирования экономических и социальных процессов в Российской Федерации;</w:t>
      </w:r>
    </w:p>
    <w:p w:rsidR="004830C3" w:rsidRPr="0016549E" w:rsidRDefault="00133B23" w:rsidP="00106FBA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>
        <w:t>—</w:t>
      </w:r>
      <w:r w:rsidR="004830C3" w:rsidRPr="0016549E">
        <w:rPr>
          <w:rStyle w:val="ft27"/>
          <w:color w:val="000000" w:themeColor="text1"/>
        </w:rPr>
        <w:t xml:space="preserve"> изучение зарубежного опыта</w:t>
      </w:r>
      <w:r w:rsidR="004830C3" w:rsidRPr="0016549E">
        <w:rPr>
          <w:rStyle w:val="apple-converted-space"/>
          <w:color w:val="000000" w:themeColor="text1"/>
        </w:rPr>
        <w:t> </w:t>
      </w:r>
      <w:r w:rsidR="004830C3" w:rsidRPr="0016549E">
        <w:rPr>
          <w:color w:val="000000" w:themeColor="text1"/>
        </w:rPr>
        <w:t>промышленно-развитых стран в сфере планирования и прогнозирования экономических и социальных процессов;</w:t>
      </w:r>
    </w:p>
    <w:p w:rsidR="004830C3" w:rsidRPr="0016549E" w:rsidRDefault="00133B23" w:rsidP="00106FBA">
      <w:pPr>
        <w:pStyle w:val="p33"/>
        <w:spacing w:before="0" w:beforeAutospacing="0" w:after="0" w:afterAutospacing="0"/>
        <w:ind w:firstLine="709"/>
        <w:contextualSpacing/>
        <w:jc w:val="both"/>
        <w:rPr>
          <w:rStyle w:val="ft25"/>
          <w:rFonts w:eastAsia="Calibri"/>
          <w:color w:val="000000" w:themeColor="text1"/>
        </w:rPr>
      </w:pPr>
      <w:r>
        <w:t>—</w:t>
      </w:r>
      <w:r w:rsidR="004830C3" w:rsidRPr="0016549E">
        <w:rPr>
          <w:rStyle w:val="ft25"/>
          <w:rFonts w:eastAsia="Calibri"/>
          <w:color w:val="000000" w:themeColor="text1"/>
        </w:rPr>
        <w:t xml:space="preserve"> изучение основных проблем в области стратегического планирования и </w:t>
      </w:r>
      <w:r w:rsidR="00AA6AFB" w:rsidRPr="0016549E">
        <w:rPr>
          <w:rStyle w:val="ft25"/>
          <w:rFonts w:eastAsia="Calibri"/>
          <w:color w:val="000000" w:themeColor="text1"/>
        </w:rPr>
        <w:t>прогнозирования экономических и социальных процессов,</w:t>
      </w:r>
      <w:r w:rsidR="004830C3" w:rsidRPr="0016549E">
        <w:rPr>
          <w:rStyle w:val="ft25"/>
          <w:rFonts w:eastAsia="Calibri"/>
          <w:color w:val="000000" w:themeColor="text1"/>
        </w:rPr>
        <w:t xml:space="preserve"> и возможные пути их решения;</w:t>
      </w:r>
    </w:p>
    <w:p w:rsidR="00133B23" w:rsidRPr="00F7720E" w:rsidRDefault="00133B23" w:rsidP="00F7720E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>
        <w:t>—</w:t>
      </w:r>
      <w:r w:rsidR="004830C3" w:rsidRPr="0016549E">
        <w:rPr>
          <w:rStyle w:val="ft29"/>
          <w:color w:val="000000" w:themeColor="text1"/>
        </w:rPr>
        <w:t xml:space="preserve"> приобретение практических навыков при разработке прогнозов, проектов программ и планов.</w:t>
      </w:r>
    </w:p>
    <w:p w:rsidR="000952AB" w:rsidRPr="00133B23" w:rsidRDefault="000952AB" w:rsidP="000952AB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133B23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16549E" w:rsidRDefault="007E24F8" w:rsidP="00F7720E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F7720E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Default="007E24F8" w:rsidP="00F7720E">
            <w:pPr>
              <w:tabs>
                <w:tab w:val="left" w:pos="318"/>
              </w:tabs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F7720E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F772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7E24F8" w:rsidRDefault="007E24F8" w:rsidP="00F7720E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F7720E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разработки планов и прогнозов на уровне экономических систем макроуровня</w:t>
            </w:r>
            <w:r w:rsidRPr="009A6704">
              <w:rPr>
                <w:lang w:eastAsia="en-US"/>
              </w:rPr>
              <w:t xml:space="preserve">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Pr="00A81EA5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ПК.2.1.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27030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E24F8" w:rsidRDefault="007E24F8" w:rsidP="0027030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7E24F8" w:rsidRPr="00A81EA5" w:rsidRDefault="007E24F8" w:rsidP="000952A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27030B" w:rsidRDefault="0027030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952AB" w:rsidRPr="0016549E" w:rsidRDefault="000952AB" w:rsidP="007E24F8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5. Содержание дисциплины</w:t>
      </w:r>
    </w:p>
    <w:p w:rsidR="000952AB" w:rsidRDefault="000952AB" w:rsidP="0027030B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926368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Прогнозирование и планирование в экономике: сущность, виды, особенности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926368">
            <w:pPr>
              <w:pStyle w:val="a6"/>
              <w:numPr>
                <w:ilvl w:val="1"/>
                <w:numId w:val="4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Сущность и назначение макроэкономического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846881"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926368">
            <w:pPr>
              <w:pStyle w:val="a6"/>
              <w:numPr>
                <w:ilvl w:val="1"/>
                <w:numId w:val="48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Основы методологии макроэкономического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952AB" w:rsidRPr="00007BF4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926368">
            <w:pPr>
              <w:pStyle w:val="a6"/>
              <w:numPr>
                <w:ilvl w:val="1"/>
                <w:numId w:val="48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Планирование как инструмент государственного регулирования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926368">
            <w:pPr>
              <w:pStyle w:val="a6"/>
              <w:numPr>
                <w:ilvl w:val="1"/>
                <w:numId w:val="48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Прогнозирование как инструмент государственного регулирования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92636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  <w:bCs/>
                <w:color w:val="000000" w:themeColor="text1"/>
              </w:rPr>
              <w:t xml:space="preserve">Раздел </w:t>
            </w:r>
            <w:r>
              <w:rPr>
                <w:b/>
                <w:bCs/>
                <w:color w:val="000000" w:themeColor="text1"/>
              </w:rPr>
              <w:t>2</w:t>
            </w:r>
            <w:r w:rsidRPr="003250F8">
              <w:rPr>
                <w:b/>
                <w:bCs/>
                <w:color w:val="000000" w:themeColor="text1"/>
              </w:rPr>
              <w:t>. Методологические и организационные основы прогнозирования и планирования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926368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color w:val="000000" w:themeColor="text1"/>
              </w:rPr>
              <w:t xml:space="preserve">2.1. </w:t>
            </w:r>
            <w:r w:rsidRPr="003250F8">
              <w:rPr>
                <w:color w:val="000000" w:themeColor="text1"/>
              </w:rPr>
              <w:t>Эволюция методов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bCs/>
                <w:color w:val="000000" w:themeColor="text1"/>
              </w:rPr>
              <w:t>Прогнозирование и планирование структуры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bCs/>
                <w:color w:val="000000" w:themeColor="text1"/>
              </w:rPr>
              <w:t>Прогнозирование макроэкономических показателей системы национальных счетов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 xml:space="preserve">Прогнозирование и планирование макроэкономического </w:t>
            </w:r>
            <w:r w:rsidRPr="00846881">
              <w:rPr>
                <w:color w:val="000000" w:themeColor="text1"/>
              </w:rPr>
              <w:lastRenderedPageBreak/>
              <w:t>равновесия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lastRenderedPageBreak/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государственного бюджета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денежно-кредитной политики страны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926368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платежного баланса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46881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3250F8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Pr="003250F8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6.1. Рейтинг-план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Прогнозирование и планирование в экономике: сущность, виды, особенности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705E2C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705E2C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3250F8">
              <w:rPr>
                <w:b/>
                <w:bCs/>
                <w:color w:val="000000" w:themeColor="text1"/>
              </w:rPr>
              <w:t xml:space="preserve">Раздел </w:t>
            </w:r>
            <w:r>
              <w:rPr>
                <w:b/>
                <w:bCs/>
                <w:color w:val="000000" w:themeColor="text1"/>
              </w:rPr>
              <w:t>2</w:t>
            </w:r>
            <w:r w:rsidRPr="003250F8">
              <w:rPr>
                <w:b/>
                <w:bCs/>
                <w:color w:val="000000" w:themeColor="text1"/>
              </w:rPr>
              <w:t>. Методологические и организационные основы прогнозирования и планирования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0554A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0554A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0952AB" w:rsidRPr="0016549E" w:rsidRDefault="000952AB" w:rsidP="000952AB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Cs/>
          <w:color w:val="000000" w:themeColor="text1"/>
        </w:rPr>
      </w:pPr>
      <w:r w:rsidRPr="0016549E">
        <w:rPr>
          <w:color w:val="000000" w:themeColor="text1"/>
        </w:rPr>
        <w:t xml:space="preserve">Антикризисное управление: учебник / И.К. Ларионов, Н.И. Брагин, А.Н. Герасин и др. - 2-е изд. - Москва: Издательско-торговая корпорация «Дашков и К°», 2019. - 380 с.: ил. - </w:t>
      </w:r>
      <w:r w:rsidRPr="0016549E">
        <w:rPr>
          <w:color w:val="000000" w:themeColor="text1"/>
        </w:rPr>
        <w:lastRenderedPageBreak/>
        <w:t>(Учебные издания для магистров). - Библиогр. в кн. - ISBN 978-5-394-03072-7; то же [Электронный ресурс]. - URL: </w:t>
      </w:r>
      <w:hyperlink r:id="rId4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http://biblioclub.ru/index.php?page=book&amp;id=496090</w:t>
        </w:r>
      </w:hyperlink>
      <w:r w:rsidRPr="0016549E">
        <w:rPr>
          <w:bCs/>
          <w:iCs/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Pr="0016549E">
        <w:rPr>
          <w:color w:val="000000" w:themeColor="text1"/>
        </w:rPr>
        <w:t>.</w:t>
      </w:r>
    </w:p>
    <w:p w:rsidR="000952AB" w:rsidRPr="00846881" w:rsidRDefault="000952AB" w:rsidP="000952AB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 К°», 2018. - 431 с.: ил. - (Учебные издания для бакалавров). - Библиогр. в кн. - ISBN 978-5-394-02412-2; то же [Электронный ресурс]. - URL: </w:t>
      </w:r>
      <w:hyperlink r:id="rId4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http://biblioclub.ru/index.php?page=book&amp;id=495807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0952AB" w:rsidRPr="0016549E" w:rsidRDefault="000952AB" w:rsidP="000952AB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Шарипов, Т.Ф. Планирование на предприятии: учебник / Т.Ф. Шарипов;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- 266 с.: табл., схем. - Библиогр. в кн.; то же [Электронный ресурс]. - URL: </w:t>
      </w:r>
      <w:hyperlink r:id="rId44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Антикризисное управление: учебник / ред. И.К. Ларионов. - Москва: Дашков и Ко, 2015. - 380 с.: схем. - (Учебные издания для магистров). - ISBN 978-5-394-01505-2; то же [Электронный ресурс]. - URL: </w:t>
      </w:r>
      <w:hyperlink r:id="rId45" w:history="1">
        <w:r w:rsidRPr="0016549E">
          <w:rPr>
            <w:rStyle w:val="a4"/>
            <w:color w:val="000000" w:themeColor="text1"/>
            <w:u w:val="none"/>
          </w:rPr>
          <w:t>http://biblioclub.ru/index.php?page=book&amp;id=83320</w:t>
        </w:r>
      </w:hyperlink>
      <w:r w:rsidRPr="0016549E">
        <w:rPr>
          <w:color w:val="000000" w:themeColor="text1"/>
        </w:rPr>
        <w:t>.</w:t>
      </w:r>
    </w:p>
    <w:p w:rsidR="000952AB" w:rsidRPr="00846881" w:rsidRDefault="000952AB" w:rsidP="000952AB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 К°», 2015. - 431 с.: табл., схемы, граф. - (Учебные издания для бакалавров). - Библиогр. в кн. - ISBN 978-5-394-02412-2; то же [Электронный ресурс]. - URL: </w:t>
      </w:r>
      <w:hyperlink r:id="rId4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http://biblioclub.ru/index.php?page=book&amp;id=419345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952AB" w:rsidRPr="00F7720E" w:rsidRDefault="000952AB" w:rsidP="00F7720E">
      <w:pPr>
        <w:pStyle w:val="a6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Салмина, Н.Ю. Моделирование социально-экономических систем и процессов: учебное пособие / Н.Ю. Салмина;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(ТУСУР), Кафедра автоматизации обработки информации. - Томск: ТУСУР, 2016. - 198 с.: ил.. - Библиогр. в кн.; то же [Электронный ресурс]. - URL: </w:t>
      </w:r>
      <w:hyperlink r:id="rId4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http://biblioclub.ru/index.php?page=book&amp;id=480945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48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49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50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51" w:history="1">
              <w:r w:rsidR="000952A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lastRenderedPageBreak/>
        <w:t>9.2.1. Перечень программного обеспечения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52AB" w:rsidRPr="00D21000" w:rsidRDefault="000952AB" w:rsidP="000952A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49"/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</w:t>
      </w:r>
      <w:r w:rsidR="00F7720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t>. ПРОГРАММА ДИСЦИПЛИНЫ</w:t>
      </w:r>
    </w:p>
    <w:p w:rsidR="000952AB" w:rsidRPr="00D21000" w:rsidRDefault="000952AB" w:rsidP="000952A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t>«ЭКОНОМИЧЕСКАЯ ОЦЕНКА ИНВЕСТИЦИЙ»</w:t>
      </w:r>
      <w:bookmarkEnd w:id="3"/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4" w:name="_Toc50"/>
      <w:r w:rsidRPr="00C7205F">
        <w:rPr>
          <w:color w:val="000000" w:themeColor="text1"/>
          <w:sz w:val="24"/>
          <w:szCs w:val="24"/>
        </w:rPr>
        <w:t>1. Пояснительная записка</w:t>
      </w:r>
      <w:bookmarkEnd w:id="4"/>
    </w:p>
    <w:p w:rsidR="000952AB" w:rsidRPr="00C7205F" w:rsidRDefault="000952AB" w:rsidP="000952A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>
        <w:rPr>
          <w:b/>
          <w:color w:val="000000" w:themeColor="text1"/>
        </w:rPr>
        <w:t>Экономическая оценка инвестиций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</w:t>
      </w:r>
      <w:r w:rsidRPr="00C7205F">
        <w:rPr>
          <w:color w:val="000000" w:themeColor="text1"/>
        </w:rPr>
        <w:t xml:space="preserve">на </w:t>
      </w:r>
      <w:r>
        <w:rPr>
          <w:color w:val="000000" w:themeColor="text1"/>
        </w:rPr>
        <w:t>3</w:t>
      </w:r>
      <w:r w:rsidRPr="00C7205F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5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</w:t>
      </w:r>
      <w:r w:rsidRPr="00C7205F">
        <w:rPr>
          <w:color w:val="000000" w:themeColor="text1"/>
        </w:rPr>
        <w:t>.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52AB" w:rsidRDefault="000952AB" w:rsidP="000952A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606CE7">
        <w:rPr>
          <w:b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0952AB" w:rsidRPr="00606CE7" w:rsidRDefault="000952AB" w:rsidP="000952A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rFonts w:eastAsia="Calibri"/>
          <w:color w:val="000000" w:themeColor="text1"/>
        </w:rPr>
        <w:tab/>
      </w: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52AB" w:rsidRPr="00606CE7" w:rsidRDefault="000952AB" w:rsidP="000952AB">
      <w:pPr>
        <w:autoSpaceDE w:val="0"/>
        <w:autoSpaceDN w:val="0"/>
        <w:adjustRightInd w:val="0"/>
        <w:ind w:firstLine="540"/>
        <w:contextualSpacing/>
        <w:jc w:val="both"/>
      </w:pPr>
      <w:r w:rsidRPr="00606CE7">
        <w:t>В результате освоения дисциплины обучающийся должен:</w:t>
      </w:r>
    </w:p>
    <w:p w:rsidR="000952AB" w:rsidRDefault="000952AB" w:rsidP="000952AB">
      <w:pPr>
        <w:jc w:val="both"/>
      </w:pPr>
      <w:r>
        <w:rPr>
          <w:b/>
          <w:bCs/>
          <w:i/>
          <w:iCs/>
        </w:rPr>
        <w:t>з</w:t>
      </w:r>
      <w:r w:rsidRPr="00060F95">
        <w:rPr>
          <w:b/>
          <w:bCs/>
          <w:i/>
          <w:iCs/>
        </w:rPr>
        <w:t>нать: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основы современной теории инвестирования;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методы оценки экономической эффективности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особенности учета, инфляции, неопределенности и риска при оценке экономической эффективности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способы оценки и управления рисками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основные особенности финансирования инвестиционных проектов.</w:t>
      </w:r>
    </w:p>
    <w:p w:rsidR="000952AB" w:rsidRDefault="000952AB" w:rsidP="000952AB">
      <w:pPr>
        <w:jc w:val="both"/>
      </w:pPr>
      <w:r>
        <w:rPr>
          <w:b/>
          <w:bCs/>
          <w:i/>
          <w:iCs/>
        </w:rPr>
        <w:t>у</w:t>
      </w:r>
      <w:r w:rsidRPr="00060F95">
        <w:rPr>
          <w:b/>
          <w:bCs/>
          <w:i/>
          <w:iCs/>
        </w:rPr>
        <w:t>меть: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применять различные методы оценки эффективности инвестиционных проектов на основании имеющейся информации;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обосновывать экономическую эффективность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выбирать наиболее оптимальный инвестиционный проект в инвестиционном портфеле для финансирования, используя приемы и методы сравнительного анализа;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выполнять финансовое обоснование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определять комплексную экономическую эффективность инвестиционных проектов.</w:t>
      </w:r>
    </w:p>
    <w:p w:rsidR="000952AB" w:rsidRDefault="000952AB" w:rsidP="000952AB">
      <w:pPr>
        <w:jc w:val="both"/>
      </w:pPr>
      <w:r>
        <w:rPr>
          <w:b/>
          <w:bCs/>
          <w:i/>
          <w:iCs/>
        </w:rPr>
        <w:t>в</w:t>
      </w:r>
      <w:r w:rsidRPr="00060F95">
        <w:rPr>
          <w:b/>
          <w:bCs/>
          <w:i/>
          <w:iCs/>
        </w:rPr>
        <w:t>ладеть</w:t>
      </w:r>
      <w:r w:rsidRPr="00060F95">
        <w:rPr>
          <w:i/>
          <w:iCs/>
        </w:rPr>
        <w:t>: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современными методами сбора, обработки и анализа данных для разработки и реализации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оценки экономической эффективности инвестиционных проектов;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построения имитационных моделей инвестиционных процессов в условиях инфляции, неопределенности и риска;</w:t>
      </w:r>
    </w:p>
    <w:p w:rsidR="000952AB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разработки и оценки экономической эффективности инвестиционных проектов в условиях рационирования капитала;</w:t>
      </w:r>
    </w:p>
    <w:p w:rsidR="000952AB" w:rsidRPr="00060F95" w:rsidRDefault="000952AB" w:rsidP="000952A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обоснования комплексной эффективности инвестиционных проектов.</w:t>
      </w:r>
    </w:p>
    <w:p w:rsidR="000952AB" w:rsidRPr="00C7205F" w:rsidRDefault="000952AB" w:rsidP="000952AB">
      <w:pPr>
        <w:pStyle w:val="3"/>
        <w:jc w:val="both"/>
        <w:rPr>
          <w:color w:val="000000" w:themeColor="text1"/>
          <w:sz w:val="24"/>
          <w:szCs w:val="24"/>
        </w:rPr>
      </w:pPr>
      <w:bookmarkStart w:id="5" w:name="_Toc51"/>
      <w:r w:rsidRPr="00C7205F">
        <w:rPr>
          <w:color w:val="000000" w:themeColor="text1"/>
          <w:sz w:val="24"/>
          <w:szCs w:val="24"/>
        </w:rPr>
        <w:lastRenderedPageBreak/>
        <w:t>2. Место в структуре модуля</w:t>
      </w:r>
      <w:bookmarkEnd w:id="5"/>
    </w:p>
    <w:p w:rsidR="000952AB" w:rsidRPr="00C7205F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>
        <w:rPr>
          <w:b/>
          <w:color w:val="000000" w:themeColor="text1"/>
        </w:rPr>
        <w:t>Экономическая оценка инвестиций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«Экономика труда», «Тренинг по анализу экономической деятельности единиц управления»</w:t>
      </w:r>
      <w:r>
        <w:rPr>
          <w:color w:val="000000" w:themeColor="text1"/>
        </w:rPr>
        <w:t xml:space="preserve"> «Экономика общественного сектора», «Институциональная экономика».</w:t>
      </w: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6" w:name="_Toc52"/>
      <w:r w:rsidRPr="00C7205F">
        <w:rPr>
          <w:color w:val="000000" w:themeColor="text1"/>
          <w:sz w:val="24"/>
          <w:szCs w:val="24"/>
        </w:rPr>
        <w:t>3. Цели и задачи</w:t>
      </w:r>
      <w:bookmarkEnd w:id="6"/>
    </w:p>
    <w:p w:rsidR="000952AB" w:rsidRPr="00C7205F" w:rsidRDefault="000952AB" w:rsidP="000952AB">
      <w:pPr>
        <w:pStyle w:val="leftspacing01indent"/>
        <w:spacing w:line="240" w:lineRule="auto"/>
        <w:jc w:val="both"/>
        <w:rPr>
          <w:rStyle w:val="font12"/>
          <w:color w:val="000000" w:themeColor="text1"/>
        </w:rPr>
      </w:pPr>
      <w:r w:rsidRPr="00C7205F">
        <w:rPr>
          <w:rStyle w:val="font12italic"/>
          <w:color w:val="000000" w:themeColor="text1"/>
        </w:rPr>
        <w:t xml:space="preserve">Цель дисциплины — </w:t>
      </w:r>
      <w:r w:rsidRPr="00C7205F">
        <w:rPr>
          <w:color w:val="000000" w:themeColor="text1"/>
          <w:spacing w:val="3"/>
        </w:rPr>
        <w:t>систематизация знаний по существующим методам инвестиционного проектирования, создание теоретической базы, необходимой для грамотного и эффективного использования полученных знаний в практической деятельности.</w:t>
      </w:r>
    </w:p>
    <w:p w:rsidR="000952AB" w:rsidRPr="00C7205F" w:rsidRDefault="000952AB" w:rsidP="000952AB">
      <w:pPr>
        <w:pStyle w:val="leftspacing01indent"/>
        <w:rPr>
          <w:rStyle w:val="font12italic"/>
          <w:color w:val="000000" w:themeColor="text1"/>
        </w:rPr>
      </w:pPr>
      <w:r w:rsidRPr="00C7205F">
        <w:rPr>
          <w:rStyle w:val="font12italic"/>
          <w:color w:val="000000" w:themeColor="text1"/>
        </w:rPr>
        <w:t xml:space="preserve">Задачи дисциплины: </w:t>
      </w:r>
    </w:p>
    <w:p w:rsidR="000952AB" w:rsidRPr="00C7205F" w:rsidRDefault="000952AB" w:rsidP="000952AB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получение профессионального представления о реально существующих методиках оценки и отбора инвестиционных проектов; </w:t>
      </w:r>
    </w:p>
    <w:p w:rsidR="000952AB" w:rsidRPr="00C7205F" w:rsidRDefault="000952AB" w:rsidP="000952AB">
      <w:pPr>
        <w:autoSpaceDE w:val="0"/>
        <w:autoSpaceDN w:val="0"/>
        <w:adjustRightInd w:val="0"/>
        <w:jc w:val="both"/>
        <w:rPr>
          <w:i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освоение общих подходов к интерпретации результатов расчетов; </w:t>
      </w:r>
    </w:p>
    <w:p w:rsidR="000952AB" w:rsidRPr="00C7205F" w:rsidRDefault="000952AB" w:rsidP="000952AB">
      <w:pPr>
        <w:autoSpaceDE w:val="0"/>
        <w:autoSpaceDN w:val="0"/>
        <w:adjustRightInd w:val="0"/>
        <w:jc w:val="both"/>
        <w:rPr>
          <w:i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освоение методик оценки и отбора инвестиционных проектов; </w:t>
      </w:r>
    </w:p>
    <w:p w:rsidR="000952AB" w:rsidRPr="00C7205F" w:rsidRDefault="000952AB" w:rsidP="000952AB">
      <w:pPr>
        <w:pStyle w:val="leftspacing01indent"/>
        <w:spacing w:line="240" w:lineRule="auto"/>
        <w:ind w:firstLine="0"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получение навыков планирования капиталовложений на предприятиях машиностроения.</w:t>
      </w: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7" w:name="_Toc53"/>
      <w:r w:rsidRPr="00C7205F">
        <w:rPr>
          <w:color w:val="000000" w:themeColor="text1"/>
          <w:sz w:val="24"/>
          <w:szCs w:val="24"/>
        </w:rPr>
        <w:t>4. Образовательные результаты</w:t>
      </w:r>
      <w:bookmarkEnd w:id="7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278"/>
        <w:gridCol w:w="1417"/>
        <w:gridCol w:w="1985"/>
        <w:gridCol w:w="1559"/>
        <w:gridCol w:w="1666"/>
      </w:tblGrid>
      <w:tr w:rsidR="00F7720E" w:rsidRPr="00C7205F" w:rsidTr="000952A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720E" w:rsidRPr="00C7205F" w:rsidRDefault="00F7720E" w:rsidP="00F772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720E" w:rsidRPr="00C7205F" w:rsidRDefault="00F7720E" w:rsidP="00F7720E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720E" w:rsidRPr="00C7205F" w:rsidRDefault="00F7720E" w:rsidP="00F772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7720E" w:rsidRPr="00C7205F" w:rsidRDefault="00F7720E" w:rsidP="00F772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720E" w:rsidRDefault="00F7720E" w:rsidP="00F772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F7720E" w:rsidRPr="00C7205F" w:rsidRDefault="00F7720E" w:rsidP="00F772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7720E" w:rsidRPr="00C7205F" w:rsidRDefault="00F7720E" w:rsidP="00F772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952AB" w:rsidRPr="00C7205F" w:rsidTr="000952A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C7205F" w:rsidRDefault="000952AB" w:rsidP="000952AB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C7205F" w:rsidRDefault="000952AB" w:rsidP="000952AB">
            <w:pPr>
              <w:pStyle w:val="leftspacing0"/>
              <w:spacing w:line="276" w:lineRule="auto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C7205F" w:rsidRDefault="000952AB" w:rsidP="000952A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7720E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C7205F" w:rsidRDefault="000952AB" w:rsidP="000952A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C7205F">
              <w:rPr>
                <w:color w:val="000000" w:themeColor="text1"/>
                <w:spacing w:val="3"/>
              </w:rPr>
              <w:t>по существующим методам инвестиционного проектирования, создание теоретической базы, необходимой для грамотного и эффективного использования полученных знаний в практической деятельности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экономических и социально-экономических </w:t>
            </w:r>
            <w:r w:rsidRPr="009A6704">
              <w:rPr>
                <w:lang w:eastAsia="en-US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Default="000952AB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0952AB" w:rsidRPr="00C7205F" w:rsidRDefault="000952AB" w:rsidP="000952A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ПК.2.1.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891C15" w:rsidRDefault="000952AB" w:rsidP="000952A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0952AB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0952AB" w:rsidRDefault="000952AB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0952AB" w:rsidRPr="00B8036A" w:rsidRDefault="000952AB" w:rsidP="000952A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0952AB" w:rsidRDefault="000952AB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0952AB" w:rsidRPr="00C7205F" w:rsidRDefault="000952AB" w:rsidP="000952A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8" w:name="_Toc54"/>
      <w:r>
        <w:rPr>
          <w:color w:val="000000" w:themeColor="text1"/>
          <w:sz w:val="24"/>
          <w:szCs w:val="24"/>
        </w:rPr>
        <w:t>5</w:t>
      </w:r>
      <w:r w:rsidRPr="00C7205F">
        <w:rPr>
          <w:color w:val="000000" w:themeColor="text1"/>
          <w:sz w:val="24"/>
          <w:szCs w:val="24"/>
        </w:rPr>
        <w:t>. Содержание дисциплины</w:t>
      </w:r>
      <w:bookmarkEnd w:id="8"/>
    </w:p>
    <w:p w:rsidR="000952AB" w:rsidRDefault="000952AB" w:rsidP="000952AB">
      <w:pPr>
        <w:pStyle w:val="4"/>
        <w:rPr>
          <w:rFonts w:ascii="Times New Roman" w:hAnsi="Times New Roman" w:cs="Times New Roman"/>
          <w:color w:val="000000" w:themeColor="text1"/>
        </w:rPr>
      </w:pPr>
      <w:bookmarkStart w:id="9" w:name="_Toc55"/>
      <w:r w:rsidRPr="00C7205F">
        <w:rPr>
          <w:rFonts w:ascii="Times New Roman" w:hAnsi="Times New Roman" w:cs="Times New Roman"/>
          <w:color w:val="000000" w:themeColor="text1"/>
        </w:rPr>
        <w:t>5.1. Тематический план</w:t>
      </w:r>
      <w:bookmarkEnd w:id="9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C7205F">
              <w:rPr>
                <w:b/>
                <w:color w:val="000000" w:themeColor="text1"/>
              </w:rPr>
              <w:t>Раздел 1. Оценка экономической эффективности инвестиций в экономику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1.1. Экономическая оценка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1.2. Денежные потоки во времени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0952AB" w:rsidRPr="00007BF4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1.3. Критерии эффективности инвестиционных вложений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07BF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1.4. Учет инфляции, риска и неопределенности при оценке эффективности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C7205F">
              <w:rPr>
                <w:b/>
                <w:color w:val="000000" w:themeColor="text1"/>
              </w:rPr>
              <w:t>Раздел 2. Инвестиционное проектирование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C7205F">
              <w:rPr>
                <w:color w:val="000000" w:themeColor="text1"/>
              </w:rPr>
              <w:t>2.1. Содержание инвестиционного проекта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2.2. Организация работы по оценке проектов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2.3. Оценка финансовой состоятельности проекта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2.4. Ранжирование инвестиционных проектов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3250F8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Pr="0094530A" w:rsidRDefault="000952AB" w:rsidP="000952A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0" w:name="_Toc56"/>
      <w:r w:rsidRPr="0094530A">
        <w:rPr>
          <w:rFonts w:ascii="Times New Roman" w:hAnsi="Times New Roman" w:cs="Times New Roman"/>
          <w:color w:val="000000" w:themeColor="text1"/>
        </w:rPr>
        <w:t>5.2. Методы обучения</w:t>
      </w:r>
      <w:bookmarkEnd w:id="10"/>
      <w:r w:rsidRPr="0094530A">
        <w:rPr>
          <w:rFonts w:ascii="Times New Roman" w:hAnsi="Times New Roman" w:cs="Times New Roman"/>
          <w:bCs/>
          <w:i w:val="0"/>
          <w:color w:val="000000" w:themeColor="text1"/>
        </w:rPr>
        <w:t xml:space="preserve">: </w:t>
      </w:r>
      <w:r w:rsidRPr="0094530A">
        <w:rPr>
          <w:rFonts w:ascii="Times New Roman" w:hAnsi="Times New Roman" w:cs="Times New Roman"/>
          <w:iCs w:val="0"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11" w:name="_Toc57"/>
      <w:r w:rsidRPr="00C7205F">
        <w:rPr>
          <w:color w:val="000000" w:themeColor="text1"/>
          <w:sz w:val="24"/>
          <w:szCs w:val="24"/>
        </w:rPr>
        <w:t>6. Технологическая карта дисциплины</w:t>
      </w:r>
      <w:bookmarkEnd w:id="11"/>
    </w:p>
    <w:p w:rsidR="000952AB" w:rsidRPr="00C7205F" w:rsidRDefault="000952AB" w:rsidP="000952A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2" w:name="_Toc58"/>
      <w:r w:rsidRPr="00C7205F">
        <w:rPr>
          <w:rFonts w:ascii="Times New Roman" w:hAnsi="Times New Roman" w:cs="Times New Roman"/>
          <w:color w:val="000000" w:themeColor="text1"/>
        </w:rPr>
        <w:lastRenderedPageBreak/>
        <w:t>6.1. Рейтинг-план</w:t>
      </w:r>
      <w:bookmarkEnd w:id="1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7205F">
              <w:rPr>
                <w:b/>
                <w:color w:val="000000" w:themeColor="text1"/>
              </w:rPr>
              <w:t>Раздел 1. Оценка экономической эффективности инвестиций в экономику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7720E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7720E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7205F">
              <w:rPr>
                <w:b/>
                <w:color w:val="000000" w:themeColor="text1"/>
              </w:rPr>
              <w:t>Раздел 2. Инвестиционное проектирование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7720E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7720E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C7205F" w:rsidRDefault="000952AB" w:rsidP="000952AB">
      <w:pPr>
        <w:pStyle w:val="centerspacing0"/>
        <w:rPr>
          <w:rStyle w:val="font12"/>
          <w:color w:val="000000" w:themeColor="text1"/>
        </w:rPr>
      </w:pP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13" w:name="_Toc59"/>
      <w:r w:rsidRPr="00C7205F">
        <w:rPr>
          <w:color w:val="000000" w:themeColor="text1"/>
          <w:sz w:val="24"/>
          <w:szCs w:val="24"/>
        </w:rPr>
        <w:t>7. Учебно-методическое и информационное обеспечение дисциплины</w:t>
      </w:r>
      <w:bookmarkEnd w:id="13"/>
    </w:p>
    <w:p w:rsidR="000952AB" w:rsidRPr="00C7205F" w:rsidRDefault="000952AB" w:rsidP="000952A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4" w:name="_Toc60"/>
      <w:r w:rsidRPr="00C7205F">
        <w:rPr>
          <w:rFonts w:ascii="Times New Roman" w:hAnsi="Times New Roman" w:cs="Times New Roman"/>
          <w:color w:val="000000" w:themeColor="text1"/>
        </w:rPr>
        <w:t>7.1. Основная литература</w:t>
      </w:r>
      <w:bookmarkEnd w:id="14"/>
    </w:p>
    <w:p w:rsidR="000952AB" w:rsidRPr="00C7205F" w:rsidRDefault="000952AB" w:rsidP="000952A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1. Балдин К.В., Макриденко Е.Л. Управление инвестициями: учеб.для студентов вузов, обуч-ся по напр.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 xml:space="preserve">подготовки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Менеджмент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 xml:space="preserve"> (квалиф.</w:t>
      </w:r>
      <w:r>
        <w:rPr>
          <w:bCs/>
          <w:iCs/>
          <w:color w:val="000000" w:themeColor="text1"/>
        </w:rPr>
        <w:t xml:space="preserve"> «</w:t>
      </w:r>
      <w:r w:rsidRPr="00C7205F">
        <w:rPr>
          <w:bCs/>
          <w:iCs/>
          <w:color w:val="000000" w:themeColor="text1"/>
        </w:rPr>
        <w:t>бакалавр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>): рек.Гос.ун-том управления. Москва: Дашков и К, 2016</w:t>
      </w:r>
    </w:p>
    <w:p w:rsidR="000952AB" w:rsidRPr="00C7205F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 xml:space="preserve">2. Николаева И.П. Инвестиции: учеб.для студентов бакалавриата ВПО, обуч-ся по напр.подготовки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Экономика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 xml:space="preserve"> 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Менеджмент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>: рек.Гос.ун-том управления. Москва: Дашков и К, 2015</w:t>
      </w:r>
    </w:p>
    <w:p w:rsidR="000952AB" w:rsidRPr="00813C78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both"/>
        <w:rPr>
          <w:rStyle w:val="font12"/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3. Чапек В.Н., Чапек Н.П. Инвестиционный анализ: Справочное пособие. Ростов на Дону: Феникс, 2014</w:t>
      </w:r>
    </w:p>
    <w:p w:rsidR="000952AB" w:rsidRPr="00C7205F" w:rsidRDefault="000952AB" w:rsidP="000952A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5" w:name="_Toc61"/>
      <w:r w:rsidRPr="00C7205F">
        <w:rPr>
          <w:rFonts w:ascii="Times New Roman" w:hAnsi="Times New Roman" w:cs="Times New Roman"/>
          <w:color w:val="000000" w:themeColor="text1"/>
        </w:rPr>
        <w:t>7.2. Дополнительная литература</w:t>
      </w:r>
      <w:bookmarkEnd w:id="15"/>
    </w:p>
    <w:p w:rsidR="000952AB" w:rsidRPr="00C7205F" w:rsidRDefault="000952AB" w:rsidP="000952A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1. Блау, С.Л. Инвестиционный анализ: учебник / С.Л. Блау. - 2-е изд. - Москва: Издательско-торговая корпорация «Дашков и К°», 2018. - 256 с.: ил. - (Учебные издания для бакалавров). - Библиогр.: с. 234 - 235 - ISBN 978-5-394-02843-4; то же [Электронный ресурс]. - URL: </w:t>
      </w:r>
      <w:hyperlink r:id="rId52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http://biblioclub.ru/index.php?page=book&amp;id=495752</w:t>
        </w:r>
      </w:hyperlink>
    </w:p>
    <w:p w:rsidR="000952AB" w:rsidRPr="00C7205F" w:rsidRDefault="000952AB" w:rsidP="000952A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lastRenderedPageBreak/>
        <w:t>2. Подкопаева, М. Экономическая оценка инвестиций: учебное пособие / М. Подкопаева, О. Федорищева;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2012. - 217 с.; то же [Электронный ресурс]. - URL: </w:t>
      </w:r>
      <w:hyperlink r:id="rId53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http://biblioclub.ru/index.php?page=book&amp;id=259320</w:t>
        </w:r>
      </w:hyperlink>
    </w:p>
    <w:p w:rsidR="000952AB" w:rsidRPr="00813C78" w:rsidRDefault="000952AB" w:rsidP="000952AB">
      <w:pPr>
        <w:pStyle w:val="leftspacing01indent"/>
        <w:spacing w:line="276" w:lineRule="auto"/>
        <w:jc w:val="both"/>
        <w:rPr>
          <w:rStyle w:val="font12"/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3. Сироткин, С.А. Экономическая оценка инвестиционных проектов: учебник / С.А. Сироткин, Н.Р. Кельчевская. - 3-е изд., перераб. и доп. - Москва: Юнити-Дана, 2012. - 312 с. - ISBN 978-5-238-01944-4; то же [Электронный ресурс]. - URL: </w:t>
      </w:r>
      <w:hyperlink r:id="rId54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http://biblioclub.ru/index.php?page=book&amp;id=118557</w:t>
        </w:r>
      </w:hyperlink>
      <w:r>
        <w:rPr>
          <w:bCs/>
          <w:iCs/>
          <w:color w:val="000000" w:themeColor="text1"/>
        </w:rPr>
        <w:t>.</w:t>
      </w:r>
    </w:p>
    <w:p w:rsidR="000952AB" w:rsidRPr="00C7205F" w:rsidRDefault="000952AB" w:rsidP="000952A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6" w:name="_Toc62"/>
      <w:r w:rsidRPr="00C7205F">
        <w:rPr>
          <w:rFonts w:ascii="Times New Roman" w:hAnsi="Times New Roman" w:cs="Times New Roman"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  <w:bookmarkEnd w:id="16"/>
    </w:p>
    <w:p w:rsidR="000952AB" w:rsidRPr="00C7205F" w:rsidRDefault="000952AB" w:rsidP="000952AB">
      <w:pPr>
        <w:pStyle w:val="leftspacing01indent"/>
        <w:spacing w:line="276" w:lineRule="auto"/>
        <w:rPr>
          <w:color w:val="000000" w:themeColor="text1"/>
        </w:rPr>
      </w:pPr>
      <w:r w:rsidRPr="00C7205F">
        <w:rPr>
          <w:bCs/>
          <w:iCs/>
          <w:color w:val="000000" w:themeColor="text1"/>
        </w:rPr>
        <w:t>1. Кузнецова С.Н., Кузнецов В.П. Методика оценки интегральной эффективности инвестиционных проектов в рамках промышленных парков: Монография. Нижний Новгород: Мининский ун-т, 2015</w:t>
      </w:r>
    </w:p>
    <w:p w:rsidR="000952AB" w:rsidRPr="00813C78" w:rsidRDefault="000952AB" w:rsidP="000952A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2. Самойлович В.Г., Тёлушкина Е.К. Экономика предприятия: учеб.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для студентов вузов: Допущено УМО по образованию в области транспорт.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машин и транспортно-технолог.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комплексов. Москва: Академия, 2012</w:t>
      </w:r>
    </w:p>
    <w:p w:rsidR="000952AB" w:rsidRPr="00C7205F" w:rsidRDefault="000952AB" w:rsidP="000952A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7" w:name="_Toc63"/>
      <w:r w:rsidRPr="00C7205F">
        <w:rPr>
          <w:rFonts w:ascii="Times New Roman" w:hAnsi="Times New Roman" w:cs="Times New Roman"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7"/>
    </w:p>
    <w:p w:rsidR="000952AB" w:rsidRPr="00C7205F" w:rsidRDefault="000952AB" w:rsidP="000952AB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C7205F">
        <w:rPr>
          <w:bCs/>
          <w:color w:val="000000" w:themeColor="text1"/>
        </w:rPr>
        <w:t>1. Инвестиционное проектирование: учебник / Р.С. Голов, К.В. Балдин, И.И. Передеряев, А.В. Рукосуев. - 4-е изд. - М.: Издательско-торговая корпорация «Дашков и К°», 2016. - 366 с.: ил. - Библиогр. в кн. - ISBN 978-5-394-02372-9; то же [Электронный ресурс]. //biblioclub.ru/index.php? page=book&amp;id=453905</w:t>
      </w:r>
    </w:p>
    <w:p w:rsidR="000952AB" w:rsidRPr="00C7205F" w:rsidRDefault="000952AB" w:rsidP="000952AB">
      <w:pPr>
        <w:pStyle w:val="leftspacing01indent"/>
        <w:spacing w:line="276" w:lineRule="auto"/>
        <w:jc w:val="both"/>
        <w:rPr>
          <w:rStyle w:val="font12"/>
          <w:color w:val="000000" w:themeColor="text1"/>
        </w:rPr>
      </w:pPr>
      <w:r w:rsidRPr="00C7205F">
        <w:rPr>
          <w:bCs/>
          <w:color w:val="000000" w:themeColor="text1"/>
        </w:rPr>
        <w:t>2. Бочков, Д.В. Инвестиционное проектирование: как правильно подготовить проект для социального сектора: учебно-методическое пособие / Д.В. Бочков. - М.; Берлин: Директ-Медиа, 2016. - 68 с.: ил., схем. табл. - Библиогр. в кн. - ISBN 978-5-4475-6037-9; то же [Электронный ресурс].  //biblioclub.ru/index.php? page=book&amp;id=435524</w:t>
      </w:r>
      <w:r>
        <w:rPr>
          <w:bCs/>
          <w:color w:val="000000" w:themeColor="text1"/>
        </w:rPr>
        <w:t>.</w:t>
      </w: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18" w:name="_Toc64"/>
      <w:r w:rsidRPr="00C7205F">
        <w:rPr>
          <w:color w:val="000000" w:themeColor="text1"/>
          <w:sz w:val="24"/>
          <w:szCs w:val="24"/>
        </w:rPr>
        <w:t>8. Фонды оценочных средств</w:t>
      </w:r>
      <w:bookmarkEnd w:id="18"/>
    </w:p>
    <w:p w:rsidR="000952AB" w:rsidRPr="00C7205F" w:rsidRDefault="000952AB" w:rsidP="000952AB">
      <w:pPr>
        <w:pStyle w:val="leftspacing01indent"/>
        <w:rPr>
          <w:rStyle w:val="font12"/>
          <w:color w:val="000000" w:themeColor="text1"/>
        </w:rPr>
      </w:pPr>
      <w:r w:rsidRPr="00C7205F">
        <w:rPr>
          <w:rStyle w:val="font12"/>
          <w:color w:val="000000" w:themeColor="text1"/>
        </w:rPr>
        <w:t>Фонд оценочных средств представлен в Приложении 1</w:t>
      </w:r>
      <w:r>
        <w:rPr>
          <w:rStyle w:val="font12"/>
          <w:color w:val="000000" w:themeColor="text1"/>
        </w:rPr>
        <w:t>.</w:t>
      </w:r>
    </w:p>
    <w:p w:rsidR="000952AB" w:rsidRPr="00C7205F" w:rsidRDefault="000952AB" w:rsidP="000952AB">
      <w:pPr>
        <w:pStyle w:val="3"/>
        <w:rPr>
          <w:color w:val="000000" w:themeColor="text1"/>
          <w:sz w:val="24"/>
          <w:szCs w:val="24"/>
        </w:rPr>
      </w:pPr>
      <w:bookmarkStart w:id="19" w:name="_Toc65"/>
      <w:r w:rsidRPr="00C7205F">
        <w:rPr>
          <w:color w:val="000000" w:themeColor="text1"/>
          <w:sz w:val="24"/>
          <w:szCs w:val="24"/>
        </w:rPr>
        <w:t>9. Материально-техническое обеспечение образовательного процесса по дисциплине</w:t>
      </w:r>
      <w:bookmarkEnd w:id="19"/>
    </w:p>
    <w:p w:rsidR="000952AB" w:rsidRPr="00C7205F" w:rsidRDefault="000952AB" w:rsidP="000952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C7205F">
        <w:rPr>
          <w:bCs/>
          <w:i/>
          <w:color w:val="000000" w:themeColor="text1"/>
        </w:rPr>
        <w:t>9.1. Описание материально-технической базы</w:t>
      </w:r>
    </w:p>
    <w:p w:rsidR="000952AB" w:rsidRPr="00C7205F" w:rsidRDefault="000952AB" w:rsidP="000952AB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952AB" w:rsidRPr="00C7205F" w:rsidRDefault="000952AB" w:rsidP="000952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</w:p>
    <w:p w:rsidR="000952AB" w:rsidRPr="00C7205F" w:rsidRDefault="000952AB" w:rsidP="000952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C7205F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http//www.exin.ru/test/doc.html Агентство консультаций и деловой информации «Экономика».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Default="000952AB" w:rsidP="000952AB">
      <w:pPr>
        <w:pStyle w:val="a6"/>
        <w:jc w:val="center"/>
        <w:rPr>
          <w:rFonts w:eastAsia="Calibri"/>
          <w:b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>
        <w:rPr>
          <w:rFonts w:eastAsia="Calibri"/>
          <w:b/>
          <w:color w:val="000000" w:themeColor="text1"/>
        </w:rPr>
        <w:t>5.</w:t>
      </w:r>
      <w:r w:rsidR="00F7720E">
        <w:rPr>
          <w:rFonts w:eastAsia="Calibri"/>
          <w:b/>
          <w:color w:val="000000" w:themeColor="text1"/>
        </w:rPr>
        <w:t>6</w:t>
      </w:r>
      <w:r>
        <w:rPr>
          <w:rFonts w:eastAsia="Calibri"/>
          <w:b/>
          <w:color w:val="000000" w:themeColor="text1"/>
        </w:rPr>
        <w:t>.</w:t>
      </w:r>
      <w:r w:rsidRPr="00993397">
        <w:rPr>
          <w:rFonts w:eastAsia="Calibri"/>
          <w:b/>
          <w:color w:val="000000" w:themeColor="text1"/>
        </w:rPr>
        <w:t xml:space="preserve"> </w:t>
      </w:r>
      <w:r w:rsidRPr="0016549E">
        <w:rPr>
          <w:b/>
          <w:bCs/>
          <w:color w:val="000000" w:themeColor="text1"/>
        </w:rPr>
        <w:t>ПРОГРАММА ИТОГОВОЙ АТТЕСТАЦИИ</w:t>
      </w:r>
    </w:p>
    <w:p w:rsidR="000952AB" w:rsidRPr="0016549E" w:rsidRDefault="000952AB" w:rsidP="000952AB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16549E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952AB" w:rsidRPr="0016549E" w:rsidRDefault="000952AB" w:rsidP="000952AB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0952AB" w:rsidRPr="0016549E" w:rsidRDefault="000952AB" w:rsidP="000952AB">
      <w:pPr>
        <w:tabs>
          <w:tab w:val="left" w:pos="1320"/>
        </w:tabs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r w:rsidRPr="0016549E">
        <w:rPr>
          <w:color w:val="000000" w:themeColor="text1"/>
          <w:vertAlign w:val="superscript"/>
        </w:rPr>
        <w:t>мод.</w:t>
      </w:r>
      <w:r w:rsidRPr="0016549E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Где: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  <w:vertAlign w:val="superscript"/>
        </w:rPr>
      </w:pPr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r w:rsidRPr="0016549E">
        <w:rPr>
          <w:color w:val="000000" w:themeColor="text1"/>
          <w:vertAlign w:val="superscript"/>
        </w:rPr>
        <w:t>мод.</w:t>
      </w:r>
      <w:r w:rsidRPr="0016549E">
        <w:rPr>
          <w:color w:val="000000" w:themeColor="text1"/>
        </w:rPr>
        <w:t xml:space="preserve">–  рейтинговый балл студента </w:t>
      </w:r>
      <w:r w:rsidRPr="0016549E">
        <w:rPr>
          <w:color w:val="000000" w:themeColor="text1"/>
          <w:lang w:val="en-US"/>
        </w:rPr>
        <w:t>j</w:t>
      </w:r>
      <w:r w:rsidRPr="0016549E">
        <w:rPr>
          <w:color w:val="000000" w:themeColor="text1"/>
        </w:rPr>
        <w:t xml:space="preserve"> по модулю;</w:t>
      </w:r>
    </w:p>
    <w:p w:rsidR="000952AB" w:rsidRPr="0016549E" w:rsidRDefault="000928E3" w:rsidP="000952A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0952A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0952AB" w:rsidRPr="0016549E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0952AB" w:rsidRPr="0016549E">
        <w:rPr>
          <w:color w:val="000000" w:themeColor="text1"/>
        </w:rPr>
        <w:t xml:space="preserve"> – зачетные единицы дисциплин, входящих в модуль, </w:t>
      </w:r>
    </w:p>
    <w:p w:rsidR="000952AB" w:rsidRPr="0016549E" w:rsidRDefault="000928E3" w:rsidP="000952A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0952AB" w:rsidRPr="0016549E">
        <w:rPr>
          <w:color w:val="000000" w:themeColor="text1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0952AB" w:rsidRPr="0016549E">
        <w:rPr>
          <w:color w:val="000000" w:themeColor="text1"/>
        </w:rPr>
        <w:t xml:space="preserve"> – зачетная единица по курсовой работе;</w:t>
      </w:r>
    </w:p>
    <w:p w:rsidR="000952AB" w:rsidRPr="0016549E" w:rsidRDefault="000928E3" w:rsidP="000952A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0952A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0952AB" w:rsidRPr="0016549E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0952AB" w:rsidRPr="0016549E">
        <w:rPr>
          <w:color w:val="000000" w:themeColor="text1"/>
        </w:rPr>
        <w:t xml:space="preserve"> – рейтинговые баллы студента по дисциплинам модуля,</w:t>
      </w:r>
    </w:p>
    <w:p w:rsidR="000952AB" w:rsidRPr="0016549E" w:rsidRDefault="000928E3" w:rsidP="000952A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0952A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0952AB" w:rsidRPr="0016549E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952AB" w:rsidRPr="0027030B" w:rsidRDefault="000952AB" w:rsidP="0027030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Величина среднего рейтинга студента по модулю лежит в пределах от 55 до 100 баллов.</w:t>
      </w:r>
    </w:p>
    <w:p w:rsidR="000952AB" w:rsidRDefault="000952AB" w:rsidP="000952AB">
      <w:pPr>
        <w:autoSpaceDE w:val="0"/>
        <w:autoSpaceDN w:val="0"/>
        <w:adjustRightInd w:val="0"/>
        <w:contextualSpacing/>
        <w:rPr>
          <w:rFonts w:eastAsia="Calibri"/>
          <w:b/>
          <w:bCs/>
          <w:color w:val="000000" w:themeColor="text1"/>
        </w:rPr>
      </w:pPr>
    </w:p>
    <w:p w:rsidR="000952AB" w:rsidRPr="00503D93" w:rsidRDefault="000952AB" w:rsidP="000952A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3D93">
        <w:rPr>
          <w:rFonts w:ascii="Times New Roman" w:eastAsia="Calibri" w:hAnsi="Times New Roman" w:cs="Times New Roman"/>
          <w:color w:val="000000" w:themeColor="text1"/>
        </w:rPr>
        <w:t>5.</w:t>
      </w:r>
      <w:r w:rsidR="00F7720E">
        <w:rPr>
          <w:rFonts w:ascii="Times New Roman" w:eastAsia="Calibri" w:hAnsi="Times New Roman" w:cs="Times New Roman"/>
          <w:color w:val="000000" w:themeColor="text1"/>
        </w:rPr>
        <w:t>7</w:t>
      </w:r>
      <w:r w:rsidRPr="00503D93">
        <w:rPr>
          <w:rFonts w:ascii="Times New Roman" w:eastAsia="Calibri" w:hAnsi="Times New Roman" w:cs="Times New Roman"/>
          <w:color w:val="000000" w:themeColor="text1"/>
        </w:rPr>
        <w:t>.</w:t>
      </w:r>
      <w:r w:rsidRPr="00503D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ДИСЦИПЛИНЫ</w:t>
      </w:r>
    </w:p>
    <w:p w:rsidR="000952AB" w:rsidRPr="00503D93" w:rsidRDefault="000952AB" w:rsidP="000952A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  <w:r w:rsidRPr="00503D93">
        <w:rPr>
          <w:rFonts w:eastAsia="Calibri"/>
          <w:b/>
          <w:bCs/>
          <w:color w:val="000000" w:themeColor="text1"/>
        </w:rPr>
        <w:t xml:space="preserve"> «ЭКОНОМИКА ТРУДА»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color w:val="000000" w:themeColor="text1"/>
        </w:rPr>
        <w:tab/>
      </w:r>
      <w:r w:rsidRPr="0016549E">
        <w:rPr>
          <w:b/>
          <w:bCs/>
          <w:color w:val="000000" w:themeColor="text1"/>
        </w:rPr>
        <w:t>1. Пояснительная записка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 xml:space="preserve">Дисциплина «Экономика труда»,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курс является вариативной дисциплиной учебного плана направления подготовки 38.03.01 «Экономика». Дисциплина «Экономика труда» является пятой дисциплиной модуля, изучается параллельно с курсом других дисциплин данного модуля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 </w:t>
      </w:r>
    </w:p>
    <w:p w:rsidR="000952AB" w:rsidRDefault="000952AB" w:rsidP="000952AB">
      <w:pPr>
        <w:spacing w:before="24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Дисциплина «Экономика труда»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52AB" w:rsidRDefault="000952AB" w:rsidP="000952AB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952AB" w:rsidRPr="00606CE7" w:rsidRDefault="000952AB" w:rsidP="000952A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52AB" w:rsidRPr="00606CE7" w:rsidRDefault="000952AB" w:rsidP="000952AB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0952AB" w:rsidRPr="00480428" w:rsidRDefault="000952AB" w:rsidP="000952A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знать: </w:t>
      </w:r>
    </w:p>
    <w:p w:rsidR="000952AB" w:rsidRDefault="000952AB" w:rsidP="000952A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существо понятий и категорий, характеризующих трудовые отношения на микро и макроуровнях, </w:t>
      </w:r>
    </w:p>
    <w:p w:rsidR="000952AB" w:rsidRDefault="000952AB" w:rsidP="000952AB">
      <w:pPr>
        <w:spacing w:before="240"/>
        <w:contextualSpacing/>
      </w:pPr>
      <w:r w:rsidRPr="00C7205F">
        <w:rPr>
          <w:rStyle w:val="font12italic"/>
          <w:color w:val="000000" w:themeColor="text1"/>
        </w:rPr>
        <w:lastRenderedPageBreak/>
        <w:t>—</w:t>
      </w:r>
      <w:r>
        <w:t xml:space="preserve"> механизм функционирования трудовых отношений в экономическом пространстве; – критерии оценки эффективности трудовой деятельности; </w:t>
      </w:r>
    </w:p>
    <w:p w:rsidR="000952AB" w:rsidRPr="00480428" w:rsidRDefault="000952AB" w:rsidP="000952A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уметь: </w:t>
      </w:r>
    </w:p>
    <w:p w:rsidR="000952AB" w:rsidRDefault="000952AB" w:rsidP="000952A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отыскивать оптимальные варианты решения хозяйственных задач. </w:t>
      </w:r>
    </w:p>
    <w:p w:rsidR="000952AB" w:rsidRDefault="000952AB" w:rsidP="000952A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разработать и экономически обосновать решения трудовых вопросов; </w:t>
      </w:r>
    </w:p>
    <w:p w:rsidR="000952AB" w:rsidRPr="00480428" w:rsidRDefault="000952AB" w:rsidP="000952A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владеть: </w:t>
      </w:r>
    </w:p>
    <w:p w:rsidR="000952AB" w:rsidRDefault="000952AB" w:rsidP="000952A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определять эффективность технических, технологических и организационных решений трудовых вопросов; </w:t>
      </w:r>
    </w:p>
    <w:p w:rsidR="000952AB" w:rsidRPr="00480428" w:rsidRDefault="000952AB" w:rsidP="000952AB">
      <w:pPr>
        <w:spacing w:before="240"/>
        <w:contextualSpacing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применять современные методы и технологии управления трудовыми процессами.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0952AB" w:rsidRPr="0016549E" w:rsidRDefault="000952AB" w:rsidP="000952AB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Цель</w:t>
      </w:r>
      <w:r w:rsidRPr="0016549E">
        <w:rPr>
          <w:rFonts w:eastAsia="Calibri"/>
          <w:b/>
          <w:bCs/>
          <w:color w:val="000000" w:themeColor="text1"/>
        </w:rPr>
        <w:t> </w:t>
      </w:r>
      <w:r w:rsidRPr="0016549E">
        <w:rPr>
          <w:rFonts w:eastAsia="Calibri"/>
          <w:b/>
          <w:color w:val="000000" w:themeColor="text1"/>
        </w:rPr>
        <w:t xml:space="preserve">дисциплины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b/>
          <w:color w:val="000000" w:themeColor="text1"/>
        </w:rPr>
        <w:t xml:space="preserve"> </w:t>
      </w:r>
      <w:r w:rsidRPr="0016549E">
        <w:rPr>
          <w:rFonts w:eastAsia="Calibri"/>
          <w:color w:val="000000" w:themeColor="text1"/>
        </w:rPr>
        <w:t xml:space="preserve">формирование у обучающихся знаний в области стратегии управления человеческими ресурсами, комплексного анализа экономических аспектов труда, эффективного использования трудового потенциала сотрудников.  </w:t>
      </w:r>
    </w:p>
    <w:p w:rsidR="000952AB" w:rsidRPr="0016549E" w:rsidRDefault="000952AB" w:rsidP="000952AB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Задачи</w:t>
      </w:r>
      <w:r w:rsidRPr="0016549E">
        <w:rPr>
          <w:rFonts w:eastAsia="Calibri"/>
          <w:color w:val="000000" w:themeColor="text1"/>
        </w:rPr>
        <w:t xml:space="preserve"> курса: </w:t>
      </w:r>
    </w:p>
    <w:p w:rsidR="000952AB" w:rsidRPr="0016549E" w:rsidRDefault="000952AB" w:rsidP="000952AB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обеспечение знаниями обучающихся в сфере общих теоретических положений экономики и организации труда; </w:t>
      </w:r>
    </w:p>
    <w:p w:rsidR="000952AB" w:rsidRPr="0016549E" w:rsidRDefault="000952AB" w:rsidP="000952AB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методики и техники проведения нормирования различных трудовых процессов; теоретических основ и практических методов организации заработной платы на современных предприятиях;</w:t>
      </w:r>
    </w:p>
    <w:p w:rsidR="000952AB" w:rsidRPr="00F7720E" w:rsidRDefault="000952AB" w:rsidP="00F7720E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согласования интересов работодателей и работников в сфере трудовых соглашений. </w:t>
      </w:r>
    </w:p>
    <w:p w:rsidR="000952AB" w:rsidRPr="000952AB" w:rsidRDefault="000952AB" w:rsidP="000952AB">
      <w:pPr>
        <w:pStyle w:val="a6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0952AB">
        <w:rPr>
          <w:b/>
          <w:bCs/>
          <w:color w:val="000000" w:themeColor="text1"/>
        </w:rPr>
        <w:t>Образовательные результаты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16549E" w:rsidRDefault="007E24F8" w:rsidP="000952AB">
            <w:pPr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tabs>
                <w:tab w:val="left" w:pos="318"/>
              </w:tabs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E24F8" w:rsidRDefault="007E24F8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0952A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>в области стратегии управления человеческими ресурсами, комплексного анализа экономических аспектов труда, эффективного использования трудового потенциала сотрудников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экономических и социально-экономических показателей, характеризующих деятельность хозяйствующих </w:t>
            </w:r>
            <w:r w:rsidRPr="009A6704">
              <w:rPr>
                <w:lang w:eastAsia="en-US"/>
              </w:rPr>
              <w:lastRenderedPageBreak/>
              <w:t>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Default="007E24F8" w:rsidP="0027030B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7E24F8" w:rsidRPr="00A81EA5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27030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E24F8" w:rsidRDefault="007E24F8" w:rsidP="0027030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7E24F8" w:rsidRPr="00B8036A" w:rsidRDefault="007E24F8" w:rsidP="002703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Pr="00A81EA5" w:rsidRDefault="007E24F8" w:rsidP="000952A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952AB" w:rsidRPr="0016549E" w:rsidRDefault="000952AB" w:rsidP="00F7720E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 xml:space="preserve">5. </w:t>
      </w:r>
      <w:r w:rsidRPr="0016549E">
        <w:rPr>
          <w:rFonts w:ascii="Times New Roman CYR" w:eastAsia="Calibri" w:hAnsi="Times New Roman CYR" w:cs="Times New Roman CYR"/>
          <w:b/>
          <w:bCs/>
          <w:color w:val="000000" w:themeColor="text1"/>
        </w:rPr>
        <w:t>Содержание дисциплины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eastAsia="Calibri" w:hAnsi="Times New Roman CYR" w:cs="Times New Roman CYR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5.1. </w:t>
      </w:r>
      <w:r w:rsidRPr="0016549E">
        <w:rPr>
          <w:rFonts w:ascii="Times New Roman CYR" w:eastAsia="Calibri" w:hAnsi="Times New Roman CYR" w:cs="Times New Roman CYR"/>
          <w:bCs/>
          <w:i/>
          <w:color w:val="000000" w:themeColor="text1"/>
        </w:rPr>
        <w:t>Тематический план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eastAsia="Calibri" w:hAnsi="Times New Roman CYR" w:cs="Times New Roman CYR"/>
          <w:bCs/>
          <w:i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1.1. Экономика труда и ее взаимосвязь с другими науками. Основные понятия и определения предмета «Экономика труда»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rFonts w:eastAsia="Calibri"/>
                <w:color w:val="000000" w:themeColor="text1"/>
              </w:rPr>
              <w:t>1.2.</w:t>
            </w:r>
            <w:r w:rsidRPr="0016549E">
              <w:rPr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>Трудовые ресурсы и трудовой потенциал общества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952AB" w:rsidRPr="00007BF4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 и механизм функционирования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rFonts w:eastAsia="Calibri"/>
                <w:bCs/>
                <w:color w:val="000000" w:themeColor="text1"/>
              </w:rPr>
              <w:t>2.1. Сущность и структура рынка труда. Механизм и особенности функционирования рынка труда. Государственное регулирование рынка 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934FC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0952AB" w:rsidRPr="009759F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94530A">
              <w:rPr>
                <w:rFonts w:eastAsia="Calibri"/>
                <w:bCs/>
                <w:color w:val="000000" w:themeColor="text1"/>
              </w:rPr>
              <w:t>2.2. Занятость: виды и формы. Безработица, ее виды и показатели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94530A"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94530A"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94530A"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 xml:space="preserve">3.1. </w:t>
            </w:r>
            <w:r w:rsidRPr="0016549E">
              <w:rPr>
                <w:rFonts w:eastAsia="Calibri"/>
                <w:color w:val="000000" w:themeColor="text1"/>
              </w:rPr>
              <w:t>Состав и структура кадров предприятия. Основные направления работы с кадрами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3.2. Рабочее время. Режимы труда и отдыха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организация оплаты труда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 xml:space="preserve">4.1. </w:t>
            </w:r>
            <w:r w:rsidRPr="0016549E">
              <w:rPr>
                <w:rFonts w:eastAsia="Calibri"/>
                <w:color w:val="000000" w:themeColor="text1"/>
              </w:rPr>
              <w:t xml:space="preserve">Производительность </w:t>
            </w:r>
            <w:r w:rsidRPr="0016549E">
              <w:rPr>
                <w:rFonts w:eastAsia="Calibri"/>
                <w:color w:val="000000" w:themeColor="text1"/>
              </w:rPr>
              <w:lastRenderedPageBreak/>
              <w:t>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4.2. Сущность и функции заработной платы. Организация оплаты труда на предприятии и ее модели.</w:t>
            </w:r>
            <w:r w:rsidRPr="0016549E">
              <w:rPr>
                <w:rFonts w:eastAsia="Calibri"/>
                <w:color w:val="000000" w:themeColor="text1"/>
              </w:rPr>
              <w:t> </w:t>
            </w:r>
            <w:r w:rsidRPr="0016549E">
              <w:rPr>
                <w:rFonts w:eastAsia="Calibri"/>
                <w:bCs/>
                <w:color w:val="000000" w:themeColor="text1"/>
              </w:rPr>
              <w:t>Формы и системы оплаты 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5. Система профессионального отбора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5.1.</w:t>
            </w:r>
            <w:r w:rsidRPr="0016549E">
              <w:rPr>
                <w:rFonts w:eastAsia="Calibri"/>
                <w:b/>
                <w:bCs/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 xml:space="preserve">Инвестиции в человеческий капитал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5.2. Наем и отбор персонала. Планирование персонала на предприятии</w:t>
            </w:r>
            <w:r w:rsidRPr="0016549E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94530A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0952AB" w:rsidRPr="00B8036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Pr="0094530A" w:rsidRDefault="000952AB" w:rsidP="000952A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r w:rsidRPr="0016549E">
        <w:rPr>
          <w:rFonts w:eastAsia="Calibri"/>
          <w:bCs/>
          <w:i w:val="0"/>
          <w:color w:val="000000" w:themeColor="text1"/>
        </w:rPr>
        <w:t>5.2. Методы обучения</w:t>
      </w:r>
      <w:r w:rsidRPr="0094530A">
        <w:rPr>
          <w:rFonts w:ascii="Times New Roman" w:hAnsi="Times New Roman" w:cs="Times New Roman"/>
          <w:bCs/>
          <w:i w:val="0"/>
          <w:color w:val="000000" w:themeColor="text1"/>
        </w:rPr>
        <w:t xml:space="preserve">: </w:t>
      </w:r>
      <w:r w:rsidRPr="0094530A">
        <w:rPr>
          <w:rFonts w:ascii="Times New Roman" w:hAnsi="Times New Roman" w:cs="Times New Roman"/>
          <w:iCs w:val="0"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rFonts w:eastAsia="Calibri"/>
          <w:bCs/>
          <w:i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6. Технологическая карта дисциплины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rFonts w:eastAsia="Calibri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603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 и механизм функционирования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организация оплаты труда на предприятии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CF737A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  <w:rPr>
                <w:color w:val="000000" w:themeColor="text1"/>
              </w:rPr>
            </w:pPr>
            <w:r w:rsidRPr="009759FB">
              <w:t>Форма для оценки по результатам решения контекстн</w:t>
            </w:r>
            <w:r w:rsidRPr="009759FB">
              <w:lastRenderedPageBreak/>
              <w:t>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lastRenderedPageBreak/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318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5. Система профессионального отбора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rFonts w:eastAsia="Calibri"/>
          <w:bCs/>
          <w:i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left="851" w:hanging="425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7. Учебно-методическое и информационное обеспечение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7.1. </w:t>
      </w:r>
      <w:r w:rsidRPr="0016549E">
        <w:rPr>
          <w:rFonts w:eastAsia="Calibri"/>
          <w:bCs/>
          <w:i/>
          <w:iCs/>
          <w:color w:val="000000" w:themeColor="text1"/>
        </w:rPr>
        <w:t>Основная литература</w:t>
      </w:r>
    </w:p>
    <w:p w:rsidR="000952AB" w:rsidRPr="0016549E" w:rsidRDefault="000952AB" w:rsidP="000952AB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Скляревская, В.А. Экономика труда: учебник / В.А. Скляревская. - Москва: Дашков и  Ко, 2015. - 304 с. - (Учебные издания для бакалавров). - ISBN 978-5-394-02340-8; то же [Электронный ресурс]. - URL: </w:t>
      </w:r>
      <w:r>
        <w:rPr>
          <w:rStyle w:val="a4"/>
          <w:color w:val="000000" w:themeColor="text1"/>
          <w:u w:val="none"/>
        </w:rPr>
        <w:t>http://biblioclub.ru/index.php?page=book&amp;id=230052.</w:t>
      </w:r>
    </w:p>
    <w:p w:rsidR="000952AB" w:rsidRPr="0016549E" w:rsidRDefault="000952AB" w:rsidP="000952AB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Костюченко, Т.Н. Экономика труда: учебное пособие / Т.Н. Костюченко, А.Р. Байчерова, Д.В. Сидорова. - Ставрополь: Ставропольский государственный аграрный университет, 2017. - 165 с.: ил.; то же [Электронный ресурс]. - URL: </w:t>
      </w:r>
      <w:hyperlink r:id="rId5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http://biblioclub.ru/index.php?page=book&amp;id=485033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Митрофанова, И.А. Экономика труда: теория и практика: учебное пособие / И.А. Митрофанова, А.Б. Тлисов. - Москва; Берлин: Директ-Медиа, 2015. - 148 с.: схем. табл. - Библиогр. с. 141-143 - ISBN 978-5-4475-3616-9; то же [Электронный ресурс]. - URL: </w:t>
      </w:r>
      <w:hyperlink r:id="rId56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http://biblioclub.ru/index.php?page=book&amp;id=258905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7.2. Дополнительная литература</w:t>
      </w:r>
    </w:p>
    <w:p w:rsidR="000952AB" w:rsidRPr="0016549E" w:rsidRDefault="000952AB" w:rsidP="000952AB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Яковенко, Е.Г. Экономика труда: учебное пособие / Е.Г. Яковенко, Н.Е. Христолюбова, В.Д. Мостова. - Москва: Юнити-Дана, 2012. - 320 с. - (Профессиональный учебник: Экономика). - ISBN 5-238-00644-6; то же [Электронный ресурс]. - URL: </w:t>
      </w:r>
      <w:hyperlink r:id="rId5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http://biblioclub.ru/index.php?page=book&amp;id=118366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Экономика и социология труда: учебное пособие-практикум / А.Б. Вешкурова, Ю.В. Долженкова, И.В. Филимонова, М.С. Соколова. - Москва; Берлин: Директ-Медиа, 2018. - 222 с.: ил., табл. - Библиогр. с. 205-207 - ISBN 978-5-4475-9910-2; то же [Электронный ресурс]. - URL: </w:t>
      </w:r>
      <w:hyperlink r:id="rId58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http://biblioclub.ru/index.php?page=book&amp;id=495827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 w:themeColor="text1"/>
        </w:rPr>
      </w:pPr>
      <w:r w:rsidRPr="0016549E">
        <w:rPr>
          <w:color w:val="000000" w:themeColor="text1"/>
        </w:rPr>
        <w:t>Кучмаева, О.В. Экономика и социология труда: учебное пособие / О.В. Кучмаева, О.А. Золотарева, Е.А. Егорова. - Москва: Евразийский открытый институт, 2010. - 318 с. - ISBN 978-5-374-00351-2; то же [Электронный ресурс]. - URL: </w:t>
      </w:r>
      <w:hyperlink r:id="rId59" w:history="1">
        <w:r w:rsidRPr="0016549E">
          <w:rPr>
            <w:rStyle w:val="a4"/>
            <w:color w:val="000000" w:themeColor="text1"/>
            <w:u w:val="none"/>
          </w:rPr>
          <w:t>http://biblioclub.ru/index.php?page=book&amp;id=90401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0952AB" w:rsidRPr="0016549E" w:rsidRDefault="000952AB" w:rsidP="000952A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Cs/>
          <w:color w:val="000000" w:themeColor="text1"/>
        </w:rPr>
      </w:pPr>
    </w:p>
    <w:p w:rsidR="000952AB" w:rsidRPr="0016549E" w:rsidRDefault="000952AB" w:rsidP="000952AB">
      <w:pPr>
        <w:pStyle w:val="a6"/>
        <w:numPr>
          <w:ilvl w:val="0"/>
          <w:numId w:val="2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bCs/>
          <w:iCs/>
          <w:color w:val="000000" w:themeColor="text1"/>
        </w:rPr>
      </w:pPr>
      <w:r w:rsidRPr="0016549E">
        <w:rPr>
          <w:color w:val="000000" w:themeColor="text1"/>
        </w:rPr>
        <w:t>Андрияшина, Т.В. Экономика безопасности труда: учебное пособие / Т.В. Андрияшина, И.В. Чепегин; Федеральное агентство по образованию, ГОУ ВПО Казанский государственный технологический университет. - Казань: КГТУ, 2009. - 110 с.: ил., табл., схем. - Библиогр. в кн. - ISBN 978-5-7882-0741-4; то же [Электронный ресурс]. - URL: </w:t>
      </w:r>
      <w:hyperlink r:id="rId60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http://biblioclub.ru/index.php?page=book&amp;id=258944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r w:rsidRPr="0016549E">
        <w:rPr>
          <w:color w:val="000000" w:themeColor="text1"/>
        </w:rPr>
        <w:t xml:space="preserve"> </w:t>
      </w:r>
    </w:p>
    <w:p w:rsidR="000952AB" w:rsidRPr="0016549E" w:rsidRDefault="000952AB" w:rsidP="000952AB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61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62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63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4" w:history="1">
              <w:r w:rsidR="000952A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8. Фонды оценочных средств</w:t>
      </w:r>
    </w:p>
    <w:p w:rsidR="000952AB" w:rsidRPr="0016549E" w:rsidRDefault="000952AB" w:rsidP="000952AB">
      <w:pPr>
        <w:ind w:left="567" w:hanging="567"/>
        <w:contextualSpacing/>
        <w:jc w:val="both"/>
        <w:rPr>
          <w:rFonts w:eastAsia="Calibri"/>
          <w:color w:val="000000" w:themeColor="text1"/>
          <w:spacing w:val="-4"/>
        </w:rPr>
      </w:pPr>
      <w:r w:rsidRPr="0016549E">
        <w:rPr>
          <w:rFonts w:eastAsia="Calibri"/>
          <w:color w:val="000000" w:themeColor="text1"/>
          <w:spacing w:val="-4"/>
        </w:rPr>
        <w:t>Фонд оценочных средств представлен в Приложении 1.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52AB" w:rsidRPr="0016549E" w:rsidRDefault="000952AB" w:rsidP="000952AB">
      <w:pPr>
        <w:contextualSpacing/>
        <w:rPr>
          <w:b/>
          <w:color w:val="000000" w:themeColor="text1"/>
        </w:rPr>
      </w:pPr>
    </w:p>
    <w:p w:rsidR="000952AB" w:rsidRPr="0016549E" w:rsidRDefault="000952AB" w:rsidP="000952AB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</w:t>
      </w:r>
      <w:r w:rsidR="00F339B0">
        <w:rPr>
          <w:b/>
          <w:color w:val="000000" w:themeColor="text1"/>
        </w:rPr>
        <w:t>8</w:t>
      </w:r>
      <w:r w:rsidRPr="0016549E">
        <w:rPr>
          <w:b/>
          <w:color w:val="000000" w:themeColor="text1"/>
        </w:rPr>
        <w:t>. ПРОГРАММА ДИСЦИПЛИНЫ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contextualSpacing/>
        <w:jc w:val="center"/>
        <w:rPr>
          <w:rStyle w:val="apple-converted-space"/>
          <w:b/>
          <w:bCs/>
          <w:color w:val="000000" w:themeColor="text1"/>
        </w:rPr>
      </w:pPr>
      <w:r w:rsidRPr="0016549E">
        <w:rPr>
          <w:rStyle w:val="apple-converted-space"/>
          <w:b/>
          <w:bCs/>
          <w:color w:val="000000" w:themeColor="text1"/>
        </w:rPr>
        <w:t>«ТРЕНИНГ ПО АНАЛИЗУ ЭКОНОМИЧЕСКОЙ ДЕЯТЕЛЬНОСТИ ЕДИНИЦ УПРАВЛЕНИЯ»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 в объеме 3 зачетных единиц</w:t>
      </w:r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52AB" w:rsidRDefault="000952AB" w:rsidP="000952AB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952AB" w:rsidRPr="00606CE7" w:rsidRDefault="000952AB" w:rsidP="000952A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52AB" w:rsidRPr="00606CE7" w:rsidRDefault="000952AB" w:rsidP="000952AB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0952AB" w:rsidRPr="00492ED2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>знать: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информационную базу и приемы экономического анализа, его виды и особенности; </w:t>
      </w:r>
    </w:p>
    <w:p w:rsidR="000952AB" w:rsidRPr="00492ED2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 xml:space="preserve">уметь: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данные о платежеспособности и финансовой устойчивости организации для составления прогнозов;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рассчитывать финансово-хозяйственные показатели деятельности организации;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оценить степень возможного риска. </w:t>
      </w:r>
    </w:p>
    <w:p w:rsidR="000952AB" w:rsidRPr="00492ED2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 xml:space="preserve">владеть: 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методикой проведения анализа финансово – хозяйственной деятельности организации.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«Экономика общественного сектора», «Институциональная экономика».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0952AB" w:rsidRPr="0016549E" w:rsidRDefault="000952AB" w:rsidP="000952A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является получение целостного представления об анализе экономической деятельности, как важнейшей функции управления организациями, осмысление и понимание основных методов экономического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0952AB" w:rsidRPr="0016549E" w:rsidRDefault="000952AB" w:rsidP="000952AB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0952AB" w:rsidRPr="0016549E" w:rsidRDefault="000952AB" w:rsidP="000952AB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 w:rsidRPr="0016549E">
        <w:rPr>
          <w:color w:val="000000" w:themeColor="text1"/>
        </w:rPr>
        <w:t xml:space="preserve">формирование умений анализировать экономических показателей деятельности предприятий; </w:t>
      </w:r>
    </w:p>
    <w:p w:rsidR="000952AB" w:rsidRPr="0016549E" w:rsidRDefault="000952AB" w:rsidP="000952AB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lastRenderedPageBreak/>
        <w:t>—</w:t>
      </w:r>
      <w:r w:rsidRPr="0016549E">
        <w:rPr>
          <w:color w:val="000000" w:themeColor="text1"/>
        </w:rPr>
        <w:t xml:space="preserve"> получение оптимальных решений по эффективному управлению предприятием на основе проведенной оценки экономической деятельности предприятия.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p w:rsidR="000952AB" w:rsidRPr="0016549E" w:rsidRDefault="000952AB" w:rsidP="000952AB">
      <w:pPr>
        <w:rPr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16549E" w:rsidRDefault="007E24F8" w:rsidP="000952AB">
            <w:pPr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tabs>
                <w:tab w:val="left" w:pos="318"/>
              </w:tabs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E24F8" w:rsidRDefault="007E24F8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0952A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16549E">
              <w:rPr>
                <w:color w:val="000000" w:themeColor="text1"/>
              </w:rPr>
              <w:t>об анализе экономической деятельности, как важнейшей функции управления организациями, осмысление и понимание основных методов экономического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</w:t>
            </w:r>
            <w:r w:rsidRPr="009A6704">
              <w:rPr>
                <w:lang w:eastAsia="en-US"/>
              </w:rPr>
              <w:lastRenderedPageBreak/>
              <w:t>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Default="007E24F8" w:rsidP="0027030B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7E24F8" w:rsidRPr="00A81EA5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27030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E24F8" w:rsidRDefault="007E24F8" w:rsidP="0027030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7E24F8" w:rsidRPr="00B8036A" w:rsidRDefault="007E24F8" w:rsidP="002703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Pr="00A81EA5" w:rsidRDefault="007E24F8" w:rsidP="000952A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952AB" w:rsidRPr="0016549E" w:rsidRDefault="000952AB" w:rsidP="000952AB">
      <w:pPr>
        <w:rPr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3250F8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952AB" w:rsidRPr="00846881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Предмет, задачи, содержание анализа 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27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color w:val="000000" w:themeColor="text1"/>
              </w:rPr>
              <w:t xml:space="preserve">1.2. Виды анализа. Классификация и характеристика видов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4530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0952AB" w:rsidRPr="007934FC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7D07DD">
              <w:rPr>
                <w:color w:val="000000" w:themeColor="text1"/>
              </w:rPr>
              <w:t>2.1</w:t>
            </w:r>
            <w:r w:rsidRPr="007D07DD">
              <w:rPr>
                <w:rFonts w:ascii="Arial" w:eastAsiaTheme="minorEastAsia" w:hAnsi="Arial" w:cs="Arial"/>
                <w:color w:val="000000" w:themeColor="text1"/>
                <w:shd w:val="clear" w:color="auto" w:fill="FFFFFF"/>
              </w:rPr>
              <w:t xml:space="preserve"> </w:t>
            </w:r>
            <w:r w:rsidRPr="007D07DD">
              <w:rPr>
                <w:color w:val="000000" w:themeColor="text1"/>
              </w:rPr>
              <w:t>Анализ производства и реализации продукции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rPr>
                <w:color w:val="000000" w:themeColor="text1"/>
              </w:rPr>
              <w:t>2.2</w:t>
            </w:r>
            <w:r w:rsidRPr="007D07DD">
              <w:rPr>
                <w:rFonts w:ascii="Arial" w:eastAsiaTheme="minorEastAsia" w:hAnsi="Arial" w:cs="Arial"/>
                <w:color w:val="000000" w:themeColor="text1"/>
                <w:shd w:val="clear" w:color="auto" w:fill="FFFFFF"/>
              </w:rPr>
              <w:t xml:space="preserve"> А</w:t>
            </w:r>
            <w:r w:rsidRPr="007D07DD">
              <w:rPr>
                <w:color w:val="000000" w:themeColor="text1"/>
              </w:rPr>
              <w:t>нализ основных средств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rPr>
                <w:color w:val="000000" w:themeColor="text1"/>
              </w:rPr>
              <w:t>2.3 Анализ материальных ресурсов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0952AB" w:rsidRPr="00846881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2.4 Анализ трудовых ресурсов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0952AB" w:rsidRPr="00846881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2.5 Анализ финансовых результатов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2.6 Маржинальный анализ 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2.7 Анализ имущественного потенциала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7D07DD">
              <w:rPr>
                <w:color w:val="000000" w:themeColor="text1"/>
              </w:rPr>
              <w:t>2.8 Анализ ликвидности и финансовой устойчивости предприятия 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Pr="0016549E" w:rsidRDefault="000952AB" w:rsidP="000952AB">
      <w:pPr>
        <w:contextualSpacing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iCs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0952AB" w:rsidRDefault="000952AB" w:rsidP="0027030B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экономической деятельности предприятия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деятельности предприятия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16549E" w:rsidRDefault="000952AB" w:rsidP="000952AB">
      <w:pPr>
        <w:contextualSpacing/>
        <w:rPr>
          <w:bCs/>
          <w:i/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0952AB" w:rsidRPr="0016549E" w:rsidRDefault="000952AB" w:rsidP="000952AB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Москва: Издательско-торговая корпорация «Дашков и К°», 2018. - 247 с.: ил. - Библиогр.: с. 238 - ISBN 978-5-394-00588-6; то же [Электронный ресурс]. - URL: </w:t>
      </w:r>
      <w:hyperlink r:id="rId6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Гребнев, Г.Д. Комплексный экономический анализ хозяйственной деятельности: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Библиогр. в кн. - ISBN 978-5-7410-1810-1; то же [Электронный ресурс]. - URL: </w:t>
      </w:r>
      <w:hyperlink r:id="rId6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http://biblioclub.ru/index.php?page=book&amp;id=485441</w:t>
        </w:r>
      </w:hyperlink>
      <w:r w:rsidRPr="0016549E">
        <w:rPr>
          <w:color w:val="000000" w:themeColor="text1"/>
        </w:rPr>
        <w:t>.</w:t>
      </w:r>
    </w:p>
    <w:p w:rsidR="000952AB" w:rsidRPr="0027030B" w:rsidRDefault="000952AB" w:rsidP="0027030B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Савицкая, Г.В. Анализ хозяйственной деятельности: учебник / Г.В. Савицкая. - 4-е изд., испр. - Минск: РИПО, 2016. - 374 с.: схем. табл. - Библиогр. в кн. - ISBN 978-985-503-569-6; то же [Электронный ресурс]. - URL: </w:t>
      </w:r>
      <w:hyperlink r:id="rId6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http://biblioclub.ru/index.php?page=book&amp;id=463334</w:t>
        </w:r>
      </w:hyperlink>
      <w:r w:rsidRPr="0016549E">
        <w:rPr>
          <w:color w:val="000000" w:themeColor="text1"/>
        </w:rPr>
        <w:t>.</w:t>
      </w:r>
      <w:r w:rsidRPr="0016549E">
        <w:rPr>
          <w:bCs/>
          <w:i/>
          <w:iCs/>
          <w:color w:val="000000" w:themeColor="text1"/>
        </w:rPr>
        <w:t xml:space="preserve"> </w:t>
      </w:r>
    </w:p>
    <w:p w:rsidR="000952AB" w:rsidRPr="0016549E" w:rsidRDefault="000952AB" w:rsidP="000952AB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 w:hanging="72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0952AB" w:rsidRPr="0016549E" w:rsidRDefault="000952AB" w:rsidP="000952AB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 Ко, 2016. - 247 с. - ISBN 978-5-394-00588-6; то же [Электронный ресурс]. - URL: </w:t>
      </w:r>
      <w:hyperlink r:id="rId68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http://biblioclub.ru/index.php?page=book&amp;id=116052</w:t>
        </w:r>
      </w:hyperlink>
    </w:p>
    <w:p w:rsidR="000952AB" w:rsidRPr="0016549E" w:rsidRDefault="000952AB" w:rsidP="000952AB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Библиогр. в кн. - ISBN 978-5-7638-3465-9; то же [Электронный ресурс]. - URL: </w:t>
      </w:r>
      <w:hyperlink r:id="rId6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http://biblioclub.ru/index.php?page=book&amp;id=497708</w:t>
        </w:r>
      </w:hyperlink>
      <w:r w:rsidRPr="0016549E">
        <w:rPr>
          <w:color w:val="000000" w:themeColor="text1"/>
        </w:rPr>
        <w:t>.</w:t>
      </w:r>
    </w:p>
    <w:p w:rsidR="000952AB" w:rsidRPr="0027030B" w:rsidRDefault="000952AB" w:rsidP="0027030B">
      <w:pPr>
        <w:pStyle w:val="a6"/>
        <w:numPr>
          <w:ilvl w:val="0"/>
          <w:numId w:val="2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Чувикова, В.В. Бухгалтерский учет и анализ: учебник / В.В. Чувикова, Т.Б. Иззука. - Москва: Издательско-торговая корпорация «Дашков и К°», 2018. - 248 с.: ил. - (Учебные издания для бакалавров). - Библиогр. в кн. - ISBN 978-5-394-02406-1; то же [Электронный ресурс]. - URL: </w:t>
      </w:r>
      <w:hyperlink r:id="rId7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http://biblioclub.ru/index.php?page=book&amp;id=495755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0952AB" w:rsidRPr="0027030B" w:rsidRDefault="000952AB" w:rsidP="0027030B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Экономическая теория: микроэкономика-1, 2, мезо 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Москва: Издательско-торговая корпорация «Дашков и К°», 2016. - 936 с.: ил. - Библиогр. в кн. - ISBN 978-5-394-02630-0; то же [Электронный ресурс]. - URL: </w:t>
      </w:r>
      <w:hyperlink r:id="rId7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72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73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74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5" w:history="1">
              <w:r w:rsidR="000952A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952AB" w:rsidRPr="0016549E" w:rsidRDefault="000952AB" w:rsidP="0027030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 xml:space="preserve"> 8. Фонды оценочных средств</w:t>
      </w:r>
    </w:p>
    <w:p w:rsidR="000952AB" w:rsidRPr="0027030B" w:rsidRDefault="000952AB" w:rsidP="0027030B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Pr="0016549E" w:rsidRDefault="000952AB" w:rsidP="000952AB">
      <w:pPr>
        <w:rPr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952AB" w:rsidRPr="0016549E" w:rsidRDefault="000952AB" w:rsidP="000952AB">
      <w:pPr>
        <w:pStyle w:val="a6"/>
        <w:numPr>
          <w:ilvl w:val="1"/>
          <w:numId w:val="46"/>
        </w:numPr>
        <w:ind w:left="0" w:firstLine="0"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ПРОГРАММА ДИСЦИПЛИНЫ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b/>
          <w:bCs/>
          <w:color w:val="000000" w:themeColor="text1"/>
        </w:rPr>
        <w:t>»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0952AB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 зачётных единиц.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52AB" w:rsidRDefault="000952AB" w:rsidP="000952AB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952AB" w:rsidRPr="00606CE7" w:rsidRDefault="000952AB" w:rsidP="000952A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52AB" w:rsidRPr="00606CE7" w:rsidRDefault="000952AB" w:rsidP="000952AB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0952AB" w:rsidRPr="00DB0AB5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знать: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фундаментальные подходы различных школ экономической науки в области экономики общественного сектора; - причины и формы государственного вмешательства в экономику;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</w:t>
      </w:r>
      <w:r w:rsidRPr="00C7205F">
        <w:rPr>
          <w:rStyle w:val="font12italic"/>
          <w:color w:val="000000" w:themeColor="text1"/>
        </w:rPr>
        <w:t>—</w:t>
      </w:r>
      <w:r>
        <w:t xml:space="preserve"> принципы принятия решений в государственном секторе;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основные источники формирования средств и направления их расходования, последствия перераспределительных действий государства;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формы осуществления государственных расходов;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основы и последствия налогообложения;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основы бюджетного федерализма;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принципы управления государственной собственностью и взаимодействия федеральных и региональных органов власти в рамках бюджетного федерализма. </w:t>
      </w:r>
    </w:p>
    <w:p w:rsidR="000952AB" w:rsidRPr="00DB0AB5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уметь: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анализировать проблемы российского общественного сектора с позиций экономической теории и оценивать последствия принятия решений органами власти для национальной экономики;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общие положения экономической теории для исследования круга проблем, связанных с экономической деятельностью государства;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собирать, обобщать и анализировать необходимую экономическую информацию по проблемам функционирования общественного сектора, осуществления выбора для решения конкретных теоретических и практических задач;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полученные теоретические знания и практические навыки для выработки эффективной социально-экономической политики и принятия стратегических решений на федеральном и региональном уровне. </w:t>
      </w:r>
    </w:p>
    <w:p w:rsidR="000952AB" w:rsidRPr="00DB0AB5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владеть навыками: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графического анализа основных проблем экономики общественного сектора и аппаратом моделирования ситуаций, складывающихся в общественном секторе;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математических расчетов, проведения анализа и определения тенденций развития конкретных социально-экономических процессов; 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методами оценки эффективности налоговых систем и программ государственных расходов; 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обоснования тенденций развития общества и системы государственного и муниципального управления.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«Институциональная экономика».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0952AB" w:rsidRPr="0016549E" w:rsidRDefault="000952AB" w:rsidP="000952AB">
      <w:pPr>
        <w:widowControl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является систематизация знаний обучающихся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микроэкономики.</w:t>
      </w:r>
    </w:p>
    <w:p w:rsidR="000952AB" w:rsidRPr="0016549E" w:rsidRDefault="000952AB" w:rsidP="000952A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0952AB" w:rsidRPr="0016549E" w:rsidRDefault="000952AB" w:rsidP="000952AB">
      <w:pPr>
        <w:widowControl w:val="0"/>
        <w:ind w:firstLine="709"/>
        <w:contextualSpacing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</w:rPr>
        <w:t xml:space="preserve"> в получении профессионального представления о комплексные освоения проблем экономической деятельности государства, которое необходимо специалисту широкого профиля с высшим экономическим образованием.</w:t>
      </w:r>
    </w:p>
    <w:p w:rsidR="000952AB" w:rsidRPr="0016549E" w:rsidRDefault="000952AB" w:rsidP="000952AB">
      <w:pPr>
        <w:rPr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16549E" w:rsidRDefault="007E24F8" w:rsidP="000952AB">
            <w:pPr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tabs>
                <w:tab w:val="left" w:pos="318"/>
              </w:tabs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0952AB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7E24F8" w:rsidRDefault="007E24F8" w:rsidP="000952A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0952A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систематизаци</w:t>
            </w:r>
            <w:r>
              <w:rPr>
                <w:color w:val="000000" w:themeColor="text1"/>
              </w:rPr>
              <w:t>и</w:t>
            </w:r>
            <w:r w:rsidRPr="0016549E">
              <w:rPr>
                <w:color w:val="000000" w:themeColor="text1"/>
              </w:rPr>
              <w:t xml:space="preserve"> знаний обучающихся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Default="007E24F8" w:rsidP="0027030B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7E24F8" w:rsidRPr="00A81EA5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27030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E24F8" w:rsidRDefault="007E24F8" w:rsidP="0027030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7E24F8" w:rsidRPr="00B8036A" w:rsidRDefault="007E24F8" w:rsidP="002703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Pr="00A81EA5" w:rsidRDefault="007E24F8" w:rsidP="000952A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3250F8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1. Введение в теорию общественного сектора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952AB" w:rsidRPr="00846881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 экономики общественного сектора, история исследований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84688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color w:val="000000" w:themeColor="text1"/>
              </w:rPr>
              <w:t>1.2. Общественные блага, их свойства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0952AB" w:rsidRPr="0094530A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>1.3. Распределение доходов и государство. Дилемма равенство – эффективность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A1191F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A1191F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A1191F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b/>
                <w:color w:val="000000" w:themeColor="text1"/>
              </w:rPr>
              <w:t xml:space="preserve">Раздел 2. </w:t>
            </w:r>
            <w:r w:rsidRPr="0016549E">
              <w:rPr>
                <w:b/>
                <w:bCs/>
                <w:color w:val="000000" w:themeColor="text1"/>
              </w:rPr>
              <w:t>Общественный выбор: экономическая теория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1191F"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1191F"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Альтернативные теории справедливости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2.2. Источники государственных доходов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3.  Налогообложение и оценка эффективности общественных расходов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1191F"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1191F"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1191F"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3.1. Перемещение налогового бремени. Сфера действия налогов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3.2. Современные проблемы и оптимальное налогообложения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49E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16549E" w:rsidRDefault="000952AB" w:rsidP="000952AB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p w:rsidR="000952AB" w:rsidRPr="0016549E" w:rsidRDefault="000952AB" w:rsidP="000952AB">
      <w:pPr>
        <w:contextualSpacing/>
        <w:rPr>
          <w:bCs/>
          <w:i/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Введение в теорию общественного сектора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 xml:space="preserve">Раздел 2. </w:t>
            </w:r>
            <w:r w:rsidRPr="0016549E">
              <w:rPr>
                <w:b/>
                <w:bCs/>
                <w:color w:val="000000" w:themeColor="text1"/>
              </w:rPr>
              <w:t>Общественный выбор: экономическая теория государства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952AB" w:rsidRPr="009759FB" w:rsidTr="000952AB">
        <w:trPr>
          <w:trHeight w:val="396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3.  Налогообложение и оценка эффективности общественных расходов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F339B0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16549E" w:rsidRDefault="000952AB" w:rsidP="0027030B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0952AB" w:rsidRPr="0016549E" w:rsidRDefault="000952AB" w:rsidP="000952AB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Кудрявцев, В.А. Экономика общественного сектора: учебное пособие / В.А. Кудрявцев; Поволжский государственный технологический университет. - Йошкар-Ола: ПГТУ, 2018. - Ч. 1. Теория общественного сектора. - 196 с.: схем. - Библиогр. в кн. - ISBN 978-5-8158-1969-6. – ISBN 978-5-8158-1960-3(ч. 1); то же [Электронный ресурс]. - URL: </w:t>
      </w:r>
      <w:hyperlink r:id="rId7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http://biblioclub.ru/index.php?page=book&amp;id=486996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Восколович, Н.А. Экономика, организация и управление общественным сектором: учебник / Н.А. Восколович, Е.Н. Жильцов, С.Д. Еникеева; ред. Н.А. Восколович. - Москва: Юнити-Дана, 2015. - 367 с. - ISBN 978-5-238-01474-6; то же [Электронный ресурс]. - URL: </w:t>
      </w:r>
      <w:hyperlink r:id="rId7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http://biblioclub.ru/index.php?page=book&amp;id=118272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30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Балтина, А. Финансы общественного сектора экономики: учебное пособие / А. Балтина;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- 164 с.; то же [Электронный ресурс]. - URL: </w:t>
      </w:r>
      <w:hyperlink r:id="rId7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http://biblioclub.ru/index.php?page=book&amp;id=259194</w:t>
        </w:r>
      </w:hyperlink>
      <w:r w:rsidRPr="0016549E">
        <w:rPr>
          <w:color w:val="000000" w:themeColor="text1"/>
        </w:rPr>
        <w:t>. 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0952AB" w:rsidRPr="0016549E" w:rsidRDefault="000952AB" w:rsidP="000952AB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Экономика и управление социальной сферой: учебник / Е.Н. Жильцов, Т.В. Науменко, Е.В. Егоров и др.; под ред. Е.Н. Жильцова, Е.В. Егорова; Московский государственный университет имени М. В. Ломоносова, Экономический факультет и др. - Москва: Издательско-торговая корпорация «Дашков и К°», 2015. - 496 с. - Библиогр. в кн. - ISBN 978-5-394-02423-8; то же [Электронный ресурс]. - URL: </w:t>
      </w:r>
      <w:hyperlink r:id="rId79" w:history="1">
        <w:r w:rsidRPr="0016549E">
          <w:rPr>
            <w:rStyle w:val="a4"/>
            <w:color w:val="000000" w:themeColor="text1"/>
            <w:u w:val="none"/>
          </w:rPr>
          <w:t>http://biblioclub.ru/index.php?page=book&amp;id=375813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Елисеев, А.С. Экономика: учебник / А.С. Елисеев. - Москва: Издательско-торговая корпорация «Дашков и К°», 2017. - 528 с.: ил. - (Учебные издания для бакалавров). - Библиогр. в кн. - ISBN 978-5-394-02225-8; то же [Электронный ресурс]. - URL: </w:t>
      </w:r>
      <w:hyperlink r:id="rId8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http://biblioclub.ru/index.php?page=book&amp;id=454064</w:t>
        </w:r>
      </w:hyperlink>
    </w:p>
    <w:p w:rsidR="000952AB" w:rsidRDefault="000952AB" w:rsidP="000952AB">
      <w:pPr>
        <w:pStyle w:val="a6"/>
        <w:numPr>
          <w:ilvl w:val="0"/>
          <w:numId w:val="31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Социально-экономическая статистика: учебник / ред. В.В. Ковалев, Т.О. Дюкина; Санкт-Петербургский государственный университет. - Санкт-Петербург: Издательство Санкт-Петербургского Государственного Университета, 2014. - 328 с.: схем. табл. - Библиогр. в кн. - ISBN 978-5-288-05536-2; то же [Электронный ресурс]. - URL: </w:t>
      </w:r>
      <w:hyperlink r:id="rId8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http://biblioclub.ru/index.php?page=book&amp;id=458377</w:t>
        </w:r>
      </w:hyperlink>
      <w:r w:rsidRPr="0016549E">
        <w:rPr>
          <w:color w:val="000000" w:themeColor="text1"/>
        </w:rPr>
        <w:t>.</w:t>
      </w:r>
    </w:p>
    <w:p w:rsidR="000952AB" w:rsidRPr="00DB0AB5" w:rsidRDefault="000952AB" w:rsidP="000952AB">
      <w:pPr>
        <w:pStyle w:val="a6"/>
        <w:tabs>
          <w:tab w:val="left" w:pos="567"/>
        </w:tabs>
        <w:spacing w:before="100" w:beforeAutospacing="1" w:after="100" w:afterAutospacing="1"/>
        <w:ind w:left="0"/>
        <w:jc w:val="both"/>
        <w:rPr>
          <w:color w:val="000000" w:themeColor="text1"/>
        </w:rPr>
      </w:pPr>
      <w:r w:rsidRPr="00DB0AB5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0952AB" w:rsidRPr="0016549E" w:rsidRDefault="000952AB" w:rsidP="000952AB">
      <w:pPr>
        <w:pStyle w:val="a6"/>
        <w:numPr>
          <w:ilvl w:val="0"/>
          <w:numId w:val="32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Новая институциональная экономическая теория: учебник / под общ. ред. А.А. Аузан; Московский государственный университет им. М.В. Ломоносова, Экономический факультет. - 2-е изд. - Москва: ИНФРА-М, 2011. - 447 с. - (Учебники экономического факультета МГУ им. М.В. Ломоносова). - Библиогр. в кн. - ISBN 978-5-16-004387-6; то же [Электронный ресурс]. - URL: </w:t>
      </w:r>
      <w:hyperlink r:id="rId8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http://biblioclub.ru/index.php?page=book&amp;id=278130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83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84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85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6" w:history="1">
              <w:r w:rsidR="000952A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0952AB" w:rsidRPr="0016549E" w:rsidRDefault="000952AB" w:rsidP="00095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</w:t>
      </w:r>
      <w:r w:rsidR="00F339B0">
        <w:rPr>
          <w:b/>
          <w:color w:val="000000" w:themeColor="text1"/>
        </w:rPr>
        <w:t>10</w:t>
      </w:r>
      <w:r w:rsidRPr="0016549E">
        <w:rPr>
          <w:b/>
          <w:color w:val="000000" w:themeColor="text1"/>
        </w:rPr>
        <w:t>. ПРОГРАММА ДИСЦИПЛИНЫ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«ИНСТИТУЦИОНАЛЬНАЯ ЭКОНОМИКА»</w:t>
      </w:r>
    </w:p>
    <w:p w:rsidR="00F339B0" w:rsidRPr="0016549E" w:rsidRDefault="00F339B0" w:rsidP="000952AB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0952AB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 </w:t>
      </w:r>
    </w:p>
    <w:p w:rsidR="000952AB" w:rsidRPr="0016549E" w:rsidRDefault="000952AB" w:rsidP="000952A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0952AB" w:rsidRDefault="000952AB" w:rsidP="000952AB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0952AB" w:rsidRPr="00606CE7" w:rsidRDefault="000952AB" w:rsidP="000952A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0952AB" w:rsidRPr="00606CE7" w:rsidRDefault="000952AB" w:rsidP="000952AB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0952AB" w:rsidRPr="00165A04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165A04">
        <w:rPr>
          <w:b/>
          <w:bCs/>
          <w:i/>
          <w:iCs/>
        </w:rPr>
        <w:t xml:space="preserve">знать: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историю формирования и основные идеи современного институционализма как ведущего направления в институциональной мысли;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сравнительные возможности различных направлений современного институционализма и решаемые ими задачи;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понятия, концепции институциональной экономики, а также методы экономического анализа институтов;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понятия и модели неоклассической и институциональной микроэкономической теории, макроэкономики и мировой экономики;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сферы применения современного институционального анализа – индивидуальное поведение, рынки и права собственности, организации, государство. </w:t>
      </w:r>
    </w:p>
    <w:p w:rsidR="000952AB" w:rsidRPr="00165A04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165A04">
        <w:rPr>
          <w:b/>
          <w:bCs/>
          <w:i/>
          <w:iCs/>
        </w:rPr>
        <w:t xml:space="preserve">уметь: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применять понятийно–категориальный аппарат, основные законы гуманитарных и социальных наук в профессиональной деятельности; ориентироваться в мировом историческом процессе, анализировать процессы и явления, происходящие в обществе;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применять методы и средства познания для интеллектуального развития, повышения культурного уровня, профессиональной компетентности; проводить анализ отрасли (рынка), используя экономические модели;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использовать экономический инструментарий для анализа внешней и внутренней среды бизнеса (организации);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использовать действующее законодательство, правовые и моральные нормы в социальном взаимодействии и реализации гражданской ответственности;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обладать готовностью соблюдать этические и правовые нормы, регулирующие с учетом социальной политики государства отношения человека с человеком, обществом, окружающей средой в своей деятельности, знать свои права и обязанности как гражданина своей страны, демонстрировать готовность и стремление к совершенствованию и развитию общества на принципах гуманизма, свободы и демократии. </w:t>
      </w:r>
    </w:p>
    <w:p w:rsidR="000952AB" w:rsidRPr="00165A04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</w:t>
      </w:r>
      <w:r w:rsidRPr="00165A04">
        <w:rPr>
          <w:b/>
          <w:bCs/>
          <w:i/>
          <w:iCs/>
        </w:rPr>
        <w:t>ладеть</w:t>
      </w:r>
      <w:r>
        <w:rPr>
          <w:b/>
          <w:bCs/>
          <w:i/>
          <w:iCs/>
        </w:rPr>
        <w:t xml:space="preserve"> навыками</w:t>
      </w:r>
      <w:r w:rsidRPr="00165A04">
        <w:rPr>
          <w:b/>
          <w:bCs/>
          <w:i/>
          <w:iCs/>
        </w:rPr>
        <w:t xml:space="preserve">: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понятийным аппаратом современной институциональной теории и важнейшими категориями современного институционализма;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работы с оригинальными научными публикациями по институциональной экономике;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поиска и использования информации, необходимой для осуществления институционального анализа современной экономики; 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самостоятельного анализа формальных и качественных моделей институциональной тематики; </w:t>
      </w:r>
    </w:p>
    <w:p w:rsidR="000952AB" w:rsidRPr="0027030B" w:rsidRDefault="000952AB" w:rsidP="0027030B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экономическими методами анализа поведения потребителей, производителей, собственников ресурсов и государства.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0952AB" w:rsidRPr="0016549E" w:rsidRDefault="000952AB" w:rsidP="0027030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0952AB" w:rsidRPr="0016549E" w:rsidRDefault="000952AB" w:rsidP="000952AB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16549E">
        <w:rPr>
          <w:i/>
          <w:color w:val="000000" w:themeColor="text1"/>
          <w:sz w:val="24"/>
          <w:szCs w:val="24"/>
        </w:rPr>
        <w:t>Цель дисциплины</w:t>
      </w:r>
      <w:r w:rsidRPr="0016549E">
        <w:rPr>
          <w:color w:val="000000" w:themeColor="text1"/>
          <w:sz w:val="24"/>
          <w:szCs w:val="24"/>
        </w:rPr>
        <w:t xml:space="preserve"> </w:t>
      </w: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pacing w:val="0"/>
          <w:sz w:val="24"/>
          <w:szCs w:val="24"/>
        </w:rPr>
        <w:t xml:space="preserve"> явля</w:t>
      </w:r>
      <w:r w:rsidRPr="0016549E">
        <w:rPr>
          <w:color w:val="000000" w:themeColor="text1"/>
          <w:spacing w:val="0"/>
          <w:sz w:val="24"/>
          <w:szCs w:val="24"/>
        </w:rPr>
        <w:softHyphen/>
        <w:t>ются формирование у обучающихся системного мышления</w:t>
      </w:r>
      <w:r w:rsidRPr="0016549E">
        <w:rPr>
          <w:rStyle w:val="45"/>
          <w:color w:val="000000" w:themeColor="text1"/>
          <w:spacing w:val="0"/>
          <w:sz w:val="24"/>
          <w:szCs w:val="24"/>
        </w:rPr>
        <w:t xml:space="preserve"> и </w:t>
      </w:r>
      <w:r w:rsidRPr="0016549E">
        <w:rPr>
          <w:color w:val="000000" w:themeColor="text1"/>
          <w:spacing w:val="0"/>
          <w:sz w:val="24"/>
          <w:szCs w:val="24"/>
        </w:rPr>
        <w:t>умения структури</w:t>
      </w:r>
      <w:r w:rsidRPr="0016549E">
        <w:rPr>
          <w:color w:val="000000" w:themeColor="text1"/>
          <w:spacing w:val="0"/>
          <w:sz w:val="24"/>
          <w:szCs w:val="24"/>
        </w:rPr>
        <w:softHyphen/>
        <w:t>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</w:t>
      </w:r>
      <w:r w:rsidRPr="0016549E">
        <w:rPr>
          <w:color w:val="000000" w:themeColor="text1"/>
          <w:spacing w:val="0"/>
          <w:sz w:val="24"/>
          <w:szCs w:val="24"/>
        </w:rPr>
        <w:softHyphen/>
        <w:t>ческой деятельности.</w:t>
      </w:r>
    </w:p>
    <w:p w:rsidR="000952AB" w:rsidRPr="0016549E" w:rsidRDefault="000952AB" w:rsidP="000952A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0952AB" w:rsidRPr="0016549E" w:rsidRDefault="000952AB" w:rsidP="000952AB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z w:val="24"/>
          <w:szCs w:val="24"/>
        </w:rPr>
        <w:t xml:space="preserve"> </w:t>
      </w:r>
      <w:r w:rsidRPr="0016549E">
        <w:rPr>
          <w:color w:val="000000" w:themeColor="text1"/>
          <w:spacing w:val="0"/>
          <w:sz w:val="24"/>
          <w:szCs w:val="24"/>
        </w:rPr>
        <w:t xml:space="preserve">ознакомить обучающихся с порядком разработки и оценки обоснованности нормативно-правовых актов по экономике; </w:t>
      </w:r>
    </w:p>
    <w:p w:rsidR="000952AB" w:rsidRPr="0027030B" w:rsidRDefault="000952AB" w:rsidP="0027030B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pacing w:val="0"/>
          <w:sz w:val="24"/>
          <w:szCs w:val="24"/>
        </w:rPr>
        <w:t xml:space="preserve"> рассмот</w:t>
      </w:r>
      <w:r w:rsidRPr="0016549E">
        <w:rPr>
          <w:color w:val="000000" w:themeColor="text1"/>
          <w:spacing w:val="0"/>
          <w:sz w:val="24"/>
          <w:szCs w:val="24"/>
        </w:rPr>
        <w:softHyphen/>
        <w:t>реть основные правила и методологию формирования экономических институтов; изучить нормативные акты международного и российского граждан</w:t>
      </w:r>
      <w:r w:rsidRPr="0016549E">
        <w:rPr>
          <w:color w:val="000000" w:themeColor="text1"/>
          <w:spacing w:val="0"/>
          <w:sz w:val="24"/>
          <w:szCs w:val="24"/>
        </w:rPr>
        <w:softHyphen/>
        <w:t>ского законодательства, которые регламентируют составление контрактов и обеспечивают эффективность экономических сделок.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16549E" w:rsidRDefault="007E24F8" w:rsidP="007E24F8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7E24F8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Default="007E24F8" w:rsidP="007E24F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9A6704" w:rsidRDefault="007E24F8" w:rsidP="007E24F8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7E24F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7E24F8" w:rsidRDefault="007E24F8" w:rsidP="007E24F8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7E24F8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E24F8" w:rsidRPr="0016549E" w:rsidTr="000952A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F339B0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4F8" w:rsidRPr="00A81EA5" w:rsidRDefault="007E24F8" w:rsidP="000952A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формировани</w:t>
            </w:r>
            <w:r>
              <w:rPr>
                <w:color w:val="000000" w:themeColor="text1"/>
              </w:rPr>
              <w:t>я</w:t>
            </w:r>
            <w:r w:rsidRPr="0016549E">
              <w:rPr>
                <w:color w:val="000000" w:themeColor="text1"/>
              </w:rPr>
              <w:t xml:space="preserve"> у обучающихся системного мышления</w:t>
            </w:r>
            <w:r w:rsidRPr="0016549E">
              <w:rPr>
                <w:rStyle w:val="45"/>
                <w:color w:val="000000" w:themeColor="text1"/>
                <w:spacing w:val="0"/>
                <w:sz w:val="24"/>
                <w:szCs w:val="24"/>
              </w:rPr>
              <w:t xml:space="preserve"> и </w:t>
            </w:r>
            <w:r w:rsidRPr="0016549E">
              <w:rPr>
                <w:color w:val="000000" w:themeColor="text1"/>
              </w:rPr>
              <w:t>умения структурировать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</w:t>
            </w:r>
            <w:r w:rsidRPr="0016549E">
              <w:rPr>
                <w:color w:val="000000" w:themeColor="text1"/>
              </w:rPr>
              <w:softHyphen/>
              <w:t>ческой деятельности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Default="007E24F8" w:rsidP="0027030B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7E24F8" w:rsidRPr="00A81EA5" w:rsidRDefault="007E24F8" w:rsidP="002703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4F8" w:rsidRPr="00891C15" w:rsidRDefault="007E24F8" w:rsidP="0027030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7E24F8" w:rsidRDefault="007E24F8" w:rsidP="0027030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7E24F8" w:rsidRPr="00B8036A" w:rsidRDefault="007E24F8" w:rsidP="0027030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7E24F8" w:rsidRDefault="007E24F8" w:rsidP="0027030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7E24F8" w:rsidRPr="00A81EA5" w:rsidRDefault="007E24F8" w:rsidP="000952A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0952AB" w:rsidRPr="009759FB" w:rsidTr="000952A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0952AB" w:rsidRPr="009759FB" w:rsidTr="000952A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0952AB" w:rsidRPr="009759FB" w:rsidRDefault="000952AB" w:rsidP="000952A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952AB" w:rsidRPr="009759FB" w:rsidTr="000952A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</w:p>
        </w:tc>
      </w:tr>
      <w:tr w:rsidR="000952AB" w:rsidRPr="009759FB" w:rsidTr="000952A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0952AB" w:rsidRPr="003250F8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pStyle w:val="72"/>
              <w:shd w:val="clear" w:color="auto" w:fill="auto"/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65A04">
              <w:rPr>
                <w:color w:val="000000" w:themeColor="text1"/>
                <w:sz w:val="24"/>
                <w:szCs w:val="24"/>
              </w:rPr>
              <w:t>Раздел 1. Основные направ</w:t>
            </w:r>
            <w:r w:rsidRPr="00165A04">
              <w:rPr>
                <w:color w:val="000000" w:themeColor="text1"/>
                <w:sz w:val="24"/>
                <w:szCs w:val="24"/>
              </w:rPr>
              <w:softHyphen/>
              <w:t>ления институционального анализа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rPr>
                <w:b/>
                <w:bCs/>
                <w:color w:val="000000" w:themeColor="text1"/>
              </w:rPr>
              <w:t>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3250F8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952AB" w:rsidRPr="00F97F22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165A04">
              <w:rPr>
                <w:bCs/>
                <w:color w:val="000000" w:themeColor="text1"/>
              </w:rPr>
              <w:t>1.1. Институциональное направление 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F97F22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0952AB" w:rsidRPr="00A1191F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94530A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>1.2. Американский 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0952AB" w:rsidRPr="00A1191F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b/>
                <w:color w:val="000000" w:themeColor="text1"/>
              </w:rPr>
              <w:t>Раздел 2. Методология формирования экономических инсти</w:t>
            </w:r>
            <w:r w:rsidRPr="0016549E">
              <w:rPr>
                <w:b/>
                <w:color w:val="000000" w:themeColor="text1"/>
              </w:rPr>
              <w:softHyphen/>
              <w:t>тутов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A1191F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Современный традиционный 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2.2. Французская экономика соглашений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7D07DD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0952AB" w:rsidRPr="00A1191F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7D07DD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 Неоинституционализм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A5DB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0A5DB1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0A5DB1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0A5DB1">
              <w:t>11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165A04">
              <w:rPr>
                <w:b/>
                <w:bCs/>
                <w:color w:val="000000" w:themeColor="text1"/>
              </w:rPr>
              <w:t>Раздел 3. Общая теория институтов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165A04"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165A04"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165A04"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0952AB" w:rsidRPr="007D07DD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3.1. Институты и правила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A04">
              <w:rPr>
                <w:color w:val="000000" w:themeColor="text1"/>
              </w:rPr>
              <w:t>3.2. Теория игр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3.3. Теория транзакционных издержек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3.4. Экономическая теория прав собственности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0952AB" w:rsidTr="000952A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165A04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165A04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52AB" w:rsidRPr="00B8036A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0952AB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0952AB" w:rsidRPr="00165A04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0952AB" w:rsidRPr="007E24F8" w:rsidRDefault="000952AB" w:rsidP="007E24F8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0952AB" w:rsidRPr="009759FB" w:rsidTr="000952A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0952AB" w:rsidRPr="009759FB" w:rsidTr="000952A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0952AB" w:rsidRPr="009759FB" w:rsidTr="000952A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52AB" w:rsidRPr="00165A04" w:rsidRDefault="000952AB" w:rsidP="000952AB">
            <w:pPr>
              <w:pStyle w:val="72"/>
              <w:shd w:val="clear" w:color="auto" w:fill="auto"/>
              <w:spacing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65A04">
              <w:rPr>
                <w:color w:val="000000" w:themeColor="text1"/>
                <w:sz w:val="24"/>
                <w:szCs w:val="24"/>
              </w:rPr>
              <w:t>Раздел 1. Основные направ</w:t>
            </w:r>
            <w:r w:rsidRPr="00165A04">
              <w:rPr>
                <w:color w:val="000000" w:themeColor="text1"/>
                <w:sz w:val="24"/>
                <w:szCs w:val="24"/>
              </w:rPr>
              <w:softHyphen/>
              <w:t>ления институционального анализа</w:t>
            </w:r>
          </w:p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A04">
              <w:rPr>
                <w:b/>
                <w:bCs/>
                <w:color w:val="000000" w:themeColor="text1"/>
              </w:rPr>
              <w:t>в экономической теории</w:t>
            </w:r>
          </w:p>
        </w:tc>
      </w:tr>
      <w:tr w:rsidR="000952AB" w:rsidRPr="009759FB" w:rsidTr="000952A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F339B0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F339B0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0952AB" w:rsidTr="000952A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2. Методология формирования экономических инсти</w:t>
            </w:r>
            <w:r w:rsidRPr="0016549E">
              <w:rPr>
                <w:b/>
                <w:color w:val="000000" w:themeColor="text1"/>
              </w:rPr>
              <w:softHyphen/>
              <w:t>тутов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F339B0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0952AB" w:rsidRPr="009759FB" w:rsidTr="000952AB">
        <w:trPr>
          <w:trHeight w:val="396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165A04">
              <w:rPr>
                <w:b/>
                <w:bCs/>
                <w:color w:val="000000" w:themeColor="text1"/>
              </w:rPr>
              <w:t>Раздел 3. Общая теория институтов</w:t>
            </w:r>
          </w:p>
        </w:tc>
      </w:tr>
      <w:tr w:rsidR="000952AB" w:rsidRPr="009759FB" w:rsidTr="000952A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F339B0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0952AB" w:rsidRPr="009759FB" w:rsidTr="000952A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0952AB" w:rsidRPr="009759FB" w:rsidTr="000952A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52AB" w:rsidRPr="009759FB" w:rsidRDefault="000952AB" w:rsidP="000952A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0952AB" w:rsidRPr="0016549E" w:rsidRDefault="000952AB" w:rsidP="000952AB">
      <w:pPr>
        <w:contextualSpacing/>
        <w:rPr>
          <w:color w:val="000000" w:themeColor="text1"/>
        </w:rPr>
        <w:sectPr w:rsidR="000952AB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0952AB" w:rsidRPr="0016549E" w:rsidRDefault="000952AB" w:rsidP="000952AB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Лебедева, Н.Н. Институциональная экономика: учебник для бакалавров / Н.Н. Лебедева, И.П. Николаева. - Москва: Дашков и Ко, 2015. - 208 с. - (Учебные издания для бакалавров). - ISBN 978-5-394-02313-2; то же [Электронный ресурс]. - URL: </w:t>
      </w:r>
      <w:hyperlink r:id="rId87" w:history="1">
        <w:r w:rsidRPr="0016549E">
          <w:rPr>
            <w:rStyle w:val="a4"/>
            <w:color w:val="000000" w:themeColor="text1"/>
            <w:u w:val="none"/>
          </w:rPr>
          <w:t>http://biblioclub.ru/index.php?page=book&amp;id=221291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учебник / И.К. Ларионов, А.Т. Алиев, К.В. Антипов и др.; под ред. И.К. Ларионова. - Москва: Издательско-торговая корпорация «Дашков и К°», 2017. - 360 с.: табл., схем. - (Учебные издания для бакалавров). - Библиогр. в кн. - ISBN 978-5-394-02614-0; то же [Электронный ресурс]. - URL: </w:t>
      </w:r>
      <w:hyperlink r:id="rId88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http://biblioclub.ru/index.php?page=book&amp;id=450745</w:t>
        </w:r>
      </w:hyperlink>
      <w:r w:rsidRPr="0016549E">
        <w:rPr>
          <w:color w:val="000000" w:themeColor="text1"/>
        </w:rPr>
        <w:t>.</w:t>
      </w:r>
    </w:p>
    <w:p w:rsidR="000952AB" w:rsidRPr="0027030B" w:rsidRDefault="000952AB" w:rsidP="0027030B">
      <w:pPr>
        <w:pStyle w:val="a6"/>
        <w:numPr>
          <w:ilvl w:val="0"/>
          <w:numId w:val="3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Левин, С.Н. Институциональная экономика: электронное учебное пособие / С.Н. Левин, А.А. Сурцева; Министерство образования и науки РФ, Кемеровский государственный университет, Кафедра экономической теории и государственного управления. - Кемерово: Кемеровский государственный университет, 2015. - 194 с.: схем. - ISBN 978-5-8353-1792-9</w:t>
      </w:r>
      <w:r w:rsidR="0027030B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8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http://biblioclub.ru/index.php?page=book&amp;id=481568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0952AB" w:rsidRPr="0016549E" w:rsidRDefault="000952AB" w:rsidP="000952AB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Земцова, Л.В. Институциональная экономика: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- 2-е изд., доп. - Томск: ТУСУР, 2015. - 170 с.: табл. - Библиогр. с. 158; то же [Электронный ресурс]. - URL: </w:t>
      </w:r>
      <w:hyperlink r:id="rId9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http://biblioclub.ru/index.php?page=book&amp;id=480928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Земцова, Л.В. Институциональная экономика: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2012. - 168 с. - ISBN 978-5-4332-0025-8; то же [Электронный ресурс]. - URL: </w:t>
      </w:r>
      <w:hyperlink r:id="rId91" w:history="1">
        <w:r w:rsidRPr="0016549E">
          <w:rPr>
            <w:rStyle w:val="a4"/>
            <w:color w:val="000000" w:themeColor="text1"/>
            <w:u w:val="none"/>
          </w:rPr>
          <w:t>http://biblioclub.ru/index.php?page=book&amp;id=208704</w:t>
        </w:r>
      </w:hyperlink>
      <w:r w:rsidRPr="0016549E">
        <w:rPr>
          <w:color w:val="000000" w:themeColor="text1"/>
        </w:rPr>
        <w:t>.</w:t>
      </w:r>
    </w:p>
    <w:p w:rsidR="000952AB" w:rsidRPr="0027030B" w:rsidRDefault="000952AB" w:rsidP="000952AB">
      <w:pPr>
        <w:pStyle w:val="a6"/>
        <w:numPr>
          <w:ilvl w:val="0"/>
          <w:numId w:val="3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Вольчик, В.В. Институциональная и эволюционная экономика: учебное пособие / В.В. Вольчик;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университет». - Ростов-на-Дону: Издательство Южного федерального университета, 2011. - 228 с. - ISBN 978-5-9275-0814-3; то же [Электронный ресурс]. - URL: </w:t>
      </w:r>
      <w:hyperlink r:id="rId9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http://biblioclub.ru/index.php?page=book&amp;id=241080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27030B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0952AB" w:rsidRPr="0027030B" w:rsidRDefault="000952AB" w:rsidP="0027030B">
      <w:pPr>
        <w:pStyle w:val="a6"/>
        <w:numPr>
          <w:ilvl w:val="0"/>
          <w:numId w:val="3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  <w:sz w:val="23"/>
          <w:szCs w:val="23"/>
        </w:rPr>
        <w:t>Институциональная экономика: Новая институциональная экономическая теория: учебник / под общ. ред. А.А. Аузан ; Московский государственный университет им. М.В. Ломоносова, Экономический факультет. - 2-е изд. - Москва: ИНФРА-М, 2011. - 447 с. - (Учебники экономического факультета МГУ им. М.В. Ломоносова). - Библиогр. в кн. - ISBN 978-5-16-004387-6; то же [Электронный ресурс]. - URL: </w:t>
      </w:r>
      <w:hyperlink r:id="rId93" w:history="1">
        <w:r w:rsidRPr="0016549E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http://biblioclub.ru/index.php?page=book&amp;id=278130</w:t>
        </w:r>
      </w:hyperlink>
      <w:r w:rsidRPr="0016549E">
        <w:rPr>
          <w:color w:val="000000" w:themeColor="text1"/>
        </w:rPr>
        <w:t>.</w:t>
      </w:r>
    </w:p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94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95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</w:rPr>
            </w:pPr>
            <w:hyperlink r:id="rId96" w:history="1">
              <w:r w:rsidR="000952A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0952A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0952AB" w:rsidRPr="0016549E" w:rsidTr="000952AB">
        <w:tc>
          <w:tcPr>
            <w:tcW w:w="3261" w:type="dxa"/>
          </w:tcPr>
          <w:p w:rsidR="000952AB" w:rsidRPr="0016549E" w:rsidRDefault="000928E3" w:rsidP="000952A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97" w:history="1">
              <w:r w:rsidR="000952A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0952AB" w:rsidRPr="0016549E" w:rsidRDefault="000952AB" w:rsidP="000952A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0952AB" w:rsidRPr="0016549E" w:rsidRDefault="000952AB" w:rsidP="000952A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0952AB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0952AB" w:rsidRPr="0016549E" w:rsidRDefault="000952AB" w:rsidP="000952A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0952AB" w:rsidRPr="0016549E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0952AB" w:rsidRDefault="000952AB" w:rsidP="000952A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0952AB" w:rsidRDefault="000952AB" w:rsidP="000952AB">
      <w:pPr>
        <w:autoSpaceDE w:val="0"/>
        <w:autoSpaceDN w:val="0"/>
        <w:adjustRightInd w:val="0"/>
        <w:contextualSpacing/>
        <w:rPr>
          <w:b/>
          <w:bCs/>
          <w:color w:val="000000" w:themeColor="text1"/>
        </w:rPr>
      </w:pPr>
    </w:p>
    <w:p w:rsidR="000952AB" w:rsidRPr="0016549E" w:rsidRDefault="000952AB" w:rsidP="000952AB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ПРОГРАММА ПРАКТИКИ</w:t>
      </w:r>
    </w:p>
    <w:p w:rsidR="000952AB" w:rsidRPr="0016549E" w:rsidRDefault="000952AB" w:rsidP="000952AB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Практика в модуле не предусмотрена.</w:t>
      </w:r>
    </w:p>
    <w:sectPr w:rsidR="000952AB" w:rsidRPr="0016549E" w:rsidSect="0003702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8E3" w:rsidRDefault="000928E3">
      <w:r>
        <w:separator/>
      </w:r>
    </w:p>
  </w:endnote>
  <w:endnote w:type="continuationSeparator" w:id="0">
    <w:p w:rsidR="000928E3" w:rsidRDefault="0009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7030B" w:rsidRDefault="00A5098A">
        <w:pPr>
          <w:pStyle w:val="a8"/>
          <w:jc w:val="right"/>
        </w:pPr>
        <w:r>
          <w:fldChar w:fldCharType="begin"/>
        </w:r>
        <w:r w:rsidR="0027030B">
          <w:instrText>PAGE   \* MERGEFORMAT</w:instrText>
        </w:r>
        <w:r>
          <w:fldChar w:fldCharType="separate"/>
        </w:r>
        <w:r w:rsidR="00DA10D9">
          <w:rPr>
            <w:noProof/>
          </w:rPr>
          <w:t>2</w:t>
        </w:r>
        <w:r>
          <w:fldChar w:fldCharType="end"/>
        </w:r>
      </w:p>
    </w:sdtContent>
  </w:sdt>
  <w:p w:rsidR="0027030B" w:rsidRDefault="0027030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30B" w:rsidRDefault="0027030B">
    <w:pPr>
      <w:pStyle w:val="a8"/>
      <w:jc w:val="right"/>
    </w:pPr>
  </w:p>
  <w:p w:rsidR="0027030B" w:rsidRDefault="0027030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8E3" w:rsidRDefault="000928E3">
      <w:r>
        <w:separator/>
      </w:r>
    </w:p>
  </w:footnote>
  <w:footnote w:type="continuationSeparator" w:id="0">
    <w:p w:rsidR="000928E3" w:rsidRDefault="0009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63A8"/>
    <w:multiLevelType w:val="multilevel"/>
    <w:tmpl w:val="318058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47656ED"/>
    <w:multiLevelType w:val="multilevel"/>
    <w:tmpl w:val="157E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C0E41"/>
    <w:multiLevelType w:val="hybridMultilevel"/>
    <w:tmpl w:val="EC2E2C1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A681A"/>
    <w:multiLevelType w:val="multilevel"/>
    <w:tmpl w:val="F89C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E25B50"/>
    <w:multiLevelType w:val="hybridMultilevel"/>
    <w:tmpl w:val="CD62E05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930C7"/>
    <w:multiLevelType w:val="multilevel"/>
    <w:tmpl w:val="F6D273E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628305F"/>
    <w:multiLevelType w:val="hybridMultilevel"/>
    <w:tmpl w:val="CCBCD95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61F33"/>
    <w:multiLevelType w:val="hybridMultilevel"/>
    <w:tmpl w:val="3516E7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509B2"/>
    <w:multiLevelType w:val="multilevel"/>
    <w:tmpl w:val="2806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258E6E1D"/>
    <w:multiLevelType w:val="multilevel"/>
    <w:tmpl w:val="1A3007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62E6BA4"/>
    <w:multiLevelType w:val="hybridMultilevel"/>
    <w:tmpl w:val="9EC68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3347B"/>
    <w:multiLevelType w:val="hybridMultilevel"/>
    <w:tmpl w:val="1EA039E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17" w15:restartNumberingAfterBreak="0">
    <w:nsid w:val="2A6C2088"/>
    <w:multiLevelType w:val="hybridMultilevel"/>
    <w:tmpl w:val="7CBA78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0223B07"/>
    <w:multiLevelType w:val="hybridMultilevel"/>
    <w:tmpl w:val="95CC6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B13CF"/>
    <w:multiLevelType w:val="multilevel"/>
    <w:tmpl w:val="53A689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195EA4"/>
    <w:multiLevelType w:val="hybridMultilevel"/>
    <w:tmpl w:val="16AE543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1C5DAF"/>
    <w:multiLevelType w:val="multilevel"/>
    <w:tmpl w:val="9132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F31B1E"/>
    <w:multiLevelType w:val="hybridMultilevel"/>
    <w:tmpl w:val="FBA6B96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B5DC0"/>
    <w:multiLevelType w:val="multilevel"/>
    <w:tmpl w:val="ABF2D1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B54573E"/>
    <w:multiLevelType w:val="multilevel"/>
    <w:tmpl w:val="D1241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C7C36"/>
    <w:multiLevelType w:val="multilevel"/>
    <w:tmpl w:val="E8862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B3E40E5"/>
    <w:multiLevelType w:val="multilevel"/>
    <w:tmpl w:val="2D78BB6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4A92466"/>
    <w:multiLevelType w:val="hybridMultilevel"/>
    <w:tmpl w:val="527CE1C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03F2D"/>
    <w:multiLevelType w:val="multilevel"/>
    <w:tmpl w:val="1E3062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A802573"/>
    <w:multiLevelType w:val="hybridMultilevel"/>
    <w:tmpl w:val="EBD0519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A5940"/>
    <w:multiLevelType w:val="hybridMultilevel"/>
    <w:tmpl w:val="8268599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F95DAD"/>
    <w:multiLevelType w:val="hybridMultilevel"/>
    <w:tmpl w:val="0FFA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1D97"/>
    <w:multiLevelType w:val="hybridMultilevel"/>
    <w:tmpl w:val="C75CC62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3CB2934"/>
    <w:multiLevelType w:val="multilevel"/>
    <w:tmpl w:val="B440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6F41C7"/>
    <w:multiLevelType w:val="multilevel"/>
    <w:tmpl w:val="43A8F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39" w15:restartNumberingAfterBreak="0">
    <w:nsid w:val="6720020E"/>
    <w:multiLevelType w:val="multilevel"/>
    <w:tmpl w:val="0EE0F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C213CC"/>
    <w:multiLevelType w:val="multilevel"/>
    <w:tmpl w:val="4718B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 w15:restartNumberingAfterBreak="0">
    <w:nsid w:val="717143E8"/>
    <w:multiLevelType w:val="hybridMultilevel"/>
    <w:tmpl w:val="E61C51E2"/>
    <w:lvl w:ilvl="0" w:tplc="E52C5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162F3"/>
    <w:multiLevelType w:val="hybridMultilevel"/>
    <w:tmpl w:val="A8C8984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32FB5"/>
    <w:multiLevelType w:val="hybridMultilevel"/>
    <w:tmpl w:val="CBEEFF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C6729"/>
    <w:multiLevelType w:val="hybridMultilevel"/>
    <w:tmpl w:val="C982F63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A2603A"/>
    <w:multiLevelType w:val="hybridMultilevel"/>
    <w:tmpl w:val="CF3E22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BF3725C"/>
    <w:multiLevelType w:val="hybridMultilevel"/>
    <w:tmpl w:val="0D8618E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D421E61"/>
    <w:multiLevelType w:val="hybridMultilevel"/>
    <w:tmpl w:val="3BF823C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32"/>
  </w:num>
  <w:num w:numId="4">
    <w:abstractNumId w:val="41"/>
  </w:num>
  <w:num w:numId="5">
    <w:abstractNumId w:val="0"/>
  </w:num>
  <w:num w:numId="6">
    <w:abstractNumId w:val="24"/>
  </w:num>
  <w:num w:numId="7">
    <w:abstractNumId w:val="28"/>
  </w:num>
  <w:num w:numId="8">
    <w:abstractNumId w:val="16"/>
  </w:num>
  <w:num w:numId="9">
    <w:abstractNumId w:val="31"/>
  </w:num>
  <w:num w:numId="10">
    <w:abstractNumId w:val="8"/>
  </w:num>
  <w:num w:numId="11">
    <w:abstractNumId w:val="40"/>
  </w:num>
  <w:num w:numId="12">
    <w:abstractNumId w:val="14"/>
  </w:num>
  <w:num w:numId="13">
    <w:abstractNumId w:val="25"/>
  </w:num>
  <w:num w:numId="14">
    <w:abstractNumId w:val="18"/>
  </w:num>
  <w:num w:numId="15">
    <w:abstractNumId w:val="36"/>
  </w:num>
  <w:num w:numId="16">
    <w:abstractNumId w:val="12"/>
  </w:num>
  <w:num w:numId="17">
    <w:abstractNumId w:val="1"/>
  </w:num>
  <w:num w:numId="18">
    <w:abstractNumId w:val="13"/>
  </w:num>
  <w:num w:numId="19">
    <w:abstractNumId w:val="33"/>
  </w:num>
  <w:num w:numId="20">
    <w:abstractNumId w:val="30"/>
  </w:num>
  <w:num w:numId="21">
    <w:abstractNumId w:val="43"/>
  </w:num>
  <w:num w:numId="22">
    <w:abstractNumId w:val="17"/>
  </w:num>
  <w:num w:numId="23">
    <w:abstractNumId w:val="45"/>
  </w:num>
  <w:num w:numId="24">
    <w:abstractNumId w:val="4"/>
  </w:num>
  <w:num w:numId="25">
    <w:abstractNumId w:val="34"/>
  </w:num>
  <w:num w:numId="26">
    <w:abstractNumId w:val="47"/>
  </w:num>
  <w:num w:numId="27">
    <w:abstractNumId w:val="44"/>
  </w:num>
  <w:num w:numId="28">
    <w:abstractNumId w:val="15"/>
  </w:num>
  <w:num w:numId="29">
    <w:abstractNumId w:val="46"/>
  </w:num>
  <w:num w:numId="30">
    <w:abstractNumId w:val="9"/>
  </w:num>
  <w:num w:numId="31">
    <w:abstractNumId w:val="42"/>
  </w:num>
  <w:num w:numId="32">
    <w:abstractNumId w:val="7"/>
  </w:num>
  <w:num w:numId="33">
    <w:abstractNumId w:val="22"/>
  </w:num>
  <w:num w:numId="34">
    <w:abstractNumId w:val="20"/>
  </w:num>
  <w:num w:numId="35">
    <w:abstractNumId w:val="10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39"/>
  </w:num>
  <w:num w:numId="39">
    <w:abstractNumId w:val="2"/>
  </w:num>
  <w:num w:numId="40">
    <w:abstractNumId w:val="21"/>
  </w:num>
  <w:num w:numId="41">
    <w:abstractNumId w:val="29"/>
  </w:num>
  <w:num w:numId="42">
    <w:abstractNumId w:val="5"/>
  </w:num>
  <w:num w:numId="43">
    <w:abstractNumId w:val="27"/>
  </w:num>
  <w:num w:numId="44">
    <w:abstractNumId w:val="11"/>
  </w:num>
  <w:num w:numId="45">
    <w:abstractNumId w:val="35"/>
  </w:num>
  <w:num w:numId="46">
    <w:abstractNumId w:val="23"/>
  </w:num>
  <w:num w:numId="47">
    <w:abstractNumId w:val="19"/>
  </w:num>
  <w:num w:numId="48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C40"/>
    <w:rsid w:val="00006328"/>
    <w:rsid w:val="00007BF4"/>
    <w:rsid w:val="000210CD"/>
    <w:rsid w:val="0003521B"/>
    <w:rsid w:val="00037022"/>
    <w:rsid w:val="00037CDA"/>
    <w:rsid w:val="00060F95"/>
    <w:rsid w:val="00072518"/>
    <w:rsid w:val="00075971"/>
    <w:rsid w:val="000830C2"/>
    <w:rsid w:val="00090E84"/>
    <w:rsid w:val="00091A04"/>
    <w:rsid w:val="00091C37"/>
    <w:rsid w:val="000928E3"/>
    <w:rsid w:val="000952AB"/>
    <w:rsid w:val="000A5DB1"/>
    <w:rsid w:val="000D5EEB"/>
    <w:rsid w:val="000D7118"/>
    <w:rsid w:val="000F20DB"/>
    <w:rsid w:val="00101B06"/>
    <w:rsid w:val="00106FBA"/>
    <w:rsid w:val="0011196D"/>
    <w:rsid w:val="00115D16"/>
    <w:rsid w:val="001302B1"/>
    <w:rsid w:val="00133B23"/>
    <w:rsid w:val="00137E94"/>
    <w:rsid w:val="00153FCF"/>
    <w:rsid w:val="00161B81"/>
    <w:rsid w:val="0016549E"/>
    <w:rsid w:val="00165A04"/>
    <w:rsid w:val="0018319C"/>
    <w:rsid w:val="001A6AA7"/>
    <w:rsid w:val="001B16C8"/>
    <w:rsid w:val="001B7672"/>
    <w:rsid w:val="001E564B"/>
    <w:rsid w:val="001F4A7B"/>
    <w:rsid w:val="00214232"/>
    <w:rsid w:val="00215E92"/>
    <w:rsid w:val="0022403D"/>
    <w:rsid w:val="00226038"/>
    <w:rsid w:val="00227B19"/>
    <w:rsid w:val="00243667"/>
    <w:rsid w:val="00257CB4"/>
    <w:rsid w:val="00266532"/>
    <w:rsid w:val="0027030B"/>
    <w:rsid w:val="002723C2"/>
    <w:rsid w:val="002740C4"/>
    <w:rsid w:val="00280D50"/>
    <w:rsid w:val="002957F8"/>
    <w:rsid w:val="002D2ABC"/>
    <w:rsid w:val="002D3BA4"/>
    <w:rsid w:val="002E0624"/>
    <w:rsid w:val="00321A49"/>
    <w:rsid w:val="0032244C"/>
    <w:rsid w:val="003250F8"/>
    <w:rsid w:val="00341523"/>
    <w:rsid w:val="00351BBB"/>
    <w:rsid w:val="00352270"/>
    <w:rsid w:val="003559B1"/>
    <w:rsid w:val="00361CA0"/>
    <w:rsid w:val="003754B6"/>
    <w:rsid w:val="003B26E6"/>
    <w:rsid w:val="003B5E7A"/>
    <w:rsid w:val="003C17E9"/>
    <w:rsid w:val="003C5663"/>
    <w:rsid w:val="003E5174"/>
    <w:rsid w:val="00402D27"/>
    <w:rsid w:val="00410DAC"/>
    <w:rsid w:val="00412BC6"/>
    <w:rsid w:val="00413A7A"/>
    <w:rsid w:val="0041604F"/>
    <w:rsid w:val="00445E50"/>
    <w:rsid w:val="00480428"/>
    <w:rsid w:val="004830C3"/>
    <w:rsid w:val="00492ED2"/>
    <w:rsid w:val="004B27B1"/>
    <w:rsid w:val="004C1548"/>
    <w:rsid w:val="004C4EC5"/>
    <w:rsid w:val="004D1ADE"/>
    <w:rsid w:val="004D286B"/>
    <w:rsid w:val="004D47F7"/>
    <w:rsid w:val="00503D93"/>
    <w:rsid w:val="005164CC"/>
    <w:rsid w:val="005265E3"/>
    <w:rsid w:val="00533C40"/>
    <w:rsid w:val="0054483D"/>
    <w:rsid w:val="005515B9"/>
    <w:rsid w:val="00567E05"/>
    <w:rsid w:val="005807DA"/>
    <w:rsid w:val="00587F16"/>
    <w:rsid w:val="00590BED"/>
    <w:rsid w:val="005A1498"/>
    <w:rsid w:val="005B10FE"/>
    <w:rsid w:val="005B695C"/>
    <w:rsid w:val="005C2397"/>
    <w:rsid w:val="005F58B8"/>
    <w:rsid w:val="00606CE7"/>
    <w:rsid w:val="00612C71"/>
    <w:rsid w:val="00626528"/>
    <w:rsid w:val="00641BCA"/>
    <w:rsid w:val="0064213C"/>
    <w:rsid w:val="006475D5"/>
    <w:rsid w:val="00671ADD"/>
    <w:rsid w:val="006902D8"/>
    <w:rsid w:val="00693670"/>
    <w:rsid w:val="00710CE4"/>
    <w:rsid w:val="00723344"/>
    <w:rsid w:val="00725628"/>
    <w:rsid w:val="00760C82"/>
    <w:rsid w:val="00773561"/>
    <w:rsid w:val="00777144"/>
    <w:rsid w:val="007934FC"/>
    <w:rsid w:val="007A3E59"/>
    <w:rsid w:val="007A6273"/>
    <w:rsid w:val="007A7BD4"/>
    <w:rsid w:val="007B3B11"/>
    <w:rsid w:val="007C3F0C"/>
    <w:rsid w:val="007C6489"/>
    <w:rsid w:val="007D07DD"/>
    <w:rsid w:val="007E24F8"/>
    <w:rsid w:val="0081232C"/>
    <w:rsid w:val="00813C78"/>
    <w:rsid w:val="0082537B"/>
    <w:rsid w:val="00835D8A"/>
    <w:rsid w:val="008427D8"/>
    <w:rsid w:val="00846881"/>
    <w:rsid w:val="00861BE1"/>
    <w:rsid w:val="00874109"/>
    <w:rsid w:val="00882DFA"/>
    <w:rsid w:val="00885A20"/>
    <w:rsid w:val="008B6A36"/>
    <w:rsid w:val="008C542B"/>
    <w:rsid w:val="008C7D4A"/>
    <w:rsid w:val="008F00F7"/>
    <w:rsid w:val="00924150"/>
    <w:rsid w:val="00926368"/>
    <w:rsid w:val="00927E1F"/>
    <w:rsid w:val="0094140A"/>
    <w:rsid w:val="0094530A"/>
    <w:rsid w:val="00961E26"/>
    <w:rsid w:val="009677ED"/>
    <w:rsid w:val="00977D1B"/>
    <w:rsid w:val="00990F4C"/>
    <w:rsid w:val="00993397"/>
    <w:rsid w:val="009A05F6"/>
    <w:rsid w:val="009A4143"/>
    <w:rsid w:val="009B2926"/>
    <w:rsid w:val="009B5928"/>
    <w:rsid w:val="00A023E9"/>
    <w:rsid w:val="00A03563"/>
    <w:rsid w:val="00A1191F"/>
    <w:rsid w:val="00A22CF3"/>
    <w:rsid w:val="00A43CF2"/>
    <w:rsid w:val="00A5098A"/>
    <w:rsid w:val="00A611E2"/>
    <w:rsid w:val="00A64291"/>
    <w:rsid w:val="00A67214"/>
    <w:rsid w:val="00A745EE"/>
    <w:rsid w:val="00A77C88"/>
    <w:rsid w:val="00A90591"/>
    <w:rsid w:val="00A956E5"/>
    <w:rsid w:val="00AA6AFB"/>
    <w:rsid w:val="00AD1737"/>
    <w:rsid w:val="00AD42C6"/>
    <w:rsid w:val="00AE00FC"/>
    <w:rsid w:val="00AE0C9A"/>
    <w:rsid w:val="00AF610D"/>
    <w:rsid w:val="00B02F3D"/>
    <w:rsid w:val="00B05821"/>
    <w:rsid w:val="00B134A1"/>
    <w:rsid w:val="00B35386"/>
    <w:rsid w:val="00B776B9"/>
    <w:rsid w:val="00B8036A"/>
    <w:rsid w:val="00B810B6"/>
    <w:rsid w:val="00B81A79"/>
    <w:rsid w:val="00B8287A"/>
    <w:rsid w:val="00B82E04"/>
    <w:rsid w:val="00B94906"/>
    <w:rsid w:val="00BB733A"/>
    <w:rsid w:val="00BE4908"/>
    <w:rsid w:val="00C22FBA"/>
    <w:rsid w:val="00C565A3"/>
    <w:rsid w:val="00C703EA"/>
    <w:rsid w:val="00C7205F"/>
    <w:rsid w:val="00C842FB"/>
    <w:rsid w:val="00C9507B"/>
    <w:rsid w:val="00CB3656"/>
    <w:rsid w:val="00CC3C65"/>
    <w:rsid w:val="00CF2AA5"/>
    <w:rsid w:val="00D21000"/>
    <w:rsid w:val="00D22C88"/>
    <w:rsid w:val="00D243D1"/>
    <w:rsid w:val="00D415DD"/>
    <w:rsid w:val="00D44F93"/>
    <w:rsid w:val="00D55B4E"/>
    <w:rsid w:val="00D57A78"/>
    <w:rsid w:val="00D653B2"/>
    <w:rsid w:val="00D71F6B"/>
    <w:rsid w:val="00D7276F"/>
    <w:rsid w:val="00D90449"/>
    <w:rsid w:val="00DA10D9"/>
    <w:rsid w:val="00DA6881"/>
    <w:rsid w:val="00DA6E75"/>
    <w:rsid w:val="00DB0AB5"/>
    <w:rsid w:val="00DB48A7"/>
    <w:rsid w:val="00DD2CF2"/>
    <w:rsid w:val="00DE7D13"/>
    <w:rsid w:val="00DF24A3"/>
    <w:rsid w:val="00DF260A"/>
    <w:rsid w:val="00E82661"/>
    <w:rsid w:val="00E85408"/>
    <w:rsid w:val="00EA2B6D"/>
    <w:rsid w:val="00EA6F4A"/>
    <w:rsid w:val="00EB2DD6"/>
    <w:rsid w:val="00EB3E14"/>
    <w:rsid w:val="00EB4AC6"/>
    <w:rsid w:val="00EC0A65"/>
    <w:rsid w:val="00EC6219"/>
    <w:rsid w:val="00ED05D1"/>
    <w:rsid w:val="00ED2D3C"/>
    <w:rsid w:val="00EF7C3C"/>
    <w:rsid w:val="00EF7FAA"/>
    <w:rsid w:val="00F339B0"/>
    <w:rsid w:val="00F45C14"/>
    <w:rsid w:val="00F513F3"/>
    <w:rsid w:val="00F722D9"/>
    <w:rsid w:val="00F7720E"/>
    <w:rsid w:val="00F81A39"/>
    <w:rsid w:val="00F97F22"/>
    <w:rsid w:val="00FE1286"/>
    <w:rsid w:val="00FE6E53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C966"/>
  <w15:docId w15:val="{DEB15DA6-F07D-4524-9160-A431363A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720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1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1">
    <w:name w:val="Основной текст (4)_"/>
    <w:link w:val="410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0">
    <w:name w:val="Основной текст (4)1"/>
    <w:basedOn w:val="a0"/>
    <w:link w:val="41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C7205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leftspacing0">
    <w:name w:val="left_spacing0"/>
    <w:basedOn w:val="a0"/>
    <w:rsid w:val="00C7205F"/>
  </w:style>
  <w:style w:type="paragraph" w:customStyle="1" w:styleId="leftspacing01indent">
    <w:name w:val="left_spacing01_indent"/>
    <w:basedOn w:val="a0"/>
    <w:rsid w:val="00C7205F"/>
    <w:pPr>
      <w:spacing w:line="360" w:lineRule="auto"/>
      <w:ind w:firstLine="360"/>
    </w:pPr>
  </w:style>
  <w:style w:type="paragraph" w:customStyle="1" w:styleId="centerspacing0">
    <w:name w:val="center_spacing0"/>
    <w:basedOn w:val="a0"/>
    <w:rsid w:val="00C7205F"/>
    <w:pPr>
      <w:jc w:val="center"/>
    </w:pPr>
  </w:style>
  <w:style w:type="paragraph" w:customStyle="1" w:styleId="centerspacing01">
    <w:name w:val="center_spacing01"/>
    <w:basedOn w:val="a0"/>
    <w:rsid w:val="00C7205F"/>
    <w:pPr>
      <w:spacing w:line="360" w:lineRule="auto"/>
      <w:jc w:val="center"/>
    </w:pPr>
  </w:style>
  <w:style w:type="character" w:customStyle="1" w:styleId="font11">
    <w:name w:val="font11"/>
    <w:rsid w:val="00C7205F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12">
    <w:name w:val="font12"/>
    <w:rsid w:val="00C7205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italic">
    <w:name w:val="font12italic"/>
    <w:rsid w:val="00C7205F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character" w:customStyle="1" w:styleId="FontStyle31">
    <w:name w:val="Font Style31"/>
    <w:basedOn w:val="a1"/>
    <w:uiPriority w:val="99"/>
    <w:rsid w:val="0032244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32244C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8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5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iblioclub.ru" TargetMode="External"/><Relationship Id="rId21" Type="http://schemas.openxmlformats.org/officeDocument/2006/relationships/hyperlink" Target="http://biblioclub.ru/index.php?page=book&amp;id=278069" TargetMode="External"/><Relationship Id="rId42" Type="http://schemas.openxmlformats.org/officeDocument/2006/relationships/hyperlink" Target="http://biblioclub.ru/index.php?page=book&amp;id=454060" TargetMode="External"/><Relationship Id="rId47" Type="http://schemas.openxmlformats.org/officeDocument/2006/relationships/hyperlink" Target="http://biblioclub.ru/index.php?page=book&amp;id=480945" TargetMode="External"/><Relationship Id="rId63" Type="http://schemas.openxmlformats.org/officeDocument/2006/relationships/hyperlink" Target="http://www.ebiblioteka.ru" TargetMode="External"/><Relationship Id="rId68" Type="http://schemas.openxmlformats.org/officeDocument/2006/relationships/hyperlink" Target="http://biblioclub.ru/index.php?page=book&amp;id=116052" TargetMode="External"/><Relationship Id="rId84" Type="http://schemas.openxmlformats.org/officeDocument/2006/relationships/hyperlink" Target="http://www.elibrary.ru" TargetMode="External"/><Relationship Id="rId89" Type="http://schemas.openxmlformats.org/officeDocument/2006/relationships/hyperlink" Target="http://biblioclub.ru/index.php?page=book&amp;id=481568" TargetMode="External"/><Relationship Id="rId16" Type="http://schemas.openxmlformats.org/officeDocument/2006/relationships/hyperlink" Target="http://biblioclub.ru/index.php?page=book&amp;id=115309" TargetMode="External"/><Relationship Id="rId11" Type="http://schemas.openxmlformats.org/officeDocument/2006/relationships/hyperlink" Target="http://biblioclub.ru/index.php?page=book&amp;id=426714" TargetMode="External"/><Relationship Id="rId32" Type="http://schemas.openxmlformats.org/officeDocument/2006/relationships/hyperlink" Target="http://biblioclub.ru/index.php?page=book&amp;id=438363" TargetMode="External"/><Relationship Id="rId37" Type="http://schemas.openxmlformats.org/officeDocument/2006/relationships/hyperlink" Target="http://www.biblioclub.ru" TargetMode="External"/><Relationship Id="rId53" Type="http://schemas.openxmlformats.org/officeDocument/2006/relationships/hyperlink" Target="http://biblioclub.ru/index.php?page=book&amp;id=259320" TargetMode="External"/><Relationship Id="rId58" Type="http://schemas.openxmlformats.org/officeDocument/2006/relationships/hyperlink" Target="http://biblioclub.ru/index.php?page=book&amp;id=495827" TargetMode="External"/><Relationship Id="rId74" Type="http://schemas.openxmlformats.org/officeDocument/2006/relationships/hyperlink" Target="http://www.ebiblioteka.ru" TargetMode="External"/><Relationship Id="rId79" Type="http://schemas.openxmlformats.org/officeDocument/2006/relationships/hyperlink" Target="http://biblioclub.ru/index.php?page=book&amp;id=375813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iblioclub.ru/index.php?page=book&amp;id=480928" TargetMode="External"/><Relationship Id="rId95" Type="http://schemas.openxmlformats.org/officeDocument/2006/relationships/hyperlink" Target="http://www.elibrary.ru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www.elibrary.ru" TargetMode="External"/><Relationship Id="rId43" Type="http://schemas.openxmlformats.org/officeDocument/2006/relationships/hyperlink" Target="http://biblioclub.ru/index.php?page=book&amp;id=495807" TargetMode="External"/><Relationship Id="rId48" Type="http://schemas.openxmlformats.org/officeDocument/2006/relationships/hyperlink" Target="http://www.biblioclub.ru" TargetMode="External"/><Relationship Id="rId64" Type="http://schemas.openxmlformats.org/officeDocument/2006/relationships/hyperlink" Target="http://www.finansy.ru" TargetMode="External"/><Relationship Id="rId69" Type="http://schemas.openxmlformats.org/officeDocument/2006/relationships/hyperlink" Target="http://biblioclub.ru/index.php?page=book&amp;id=497708" TargetMode="External"/><Relationship Id="rId80" Type="http://schemas.openxmlformats.org/officeDocument/2006/relationships/hyperlink" Target="http://biblioclub.ru/index.php?page=book&amp;id=454064" TargetMode="External"/><Relationship Id="rId85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5187" TargetMode="External"/><Relationship Id="rId17" Type="http://schemas.openxmlformats.org/officeDocument/2006/relationships/hyperlink" Target="http://biblioclub.ru/index.php?page=book&amp;id=115307" TargetMode="External"/><Relationship Id="rId25" Type="http://schemas.openxmlformats.org/officeDocument/2006/relationships/hyperlink" Target="http://www.finansy.ru" TargetMode="External"/><Relationship Id="rId33" Type="http://schemas.openxmlformats.org/officeDocument/2006/relationships/hyperlink" Target="http://biblioclub.ru/index.php?page=book&amp;id=485692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419345" TargetMode="External"/><Relationship Id="rId59" Type="http://schemas.openxmlformats.org/officeDocument/2006/relationships/hyperlink" Target="http://biblioclub.ru/index.php?page=book&amp;id=90401" TargetMode="External"/><Relationship Id="rId67" Type="http://schemas.openxmlformats.org/officeDocument/2006/relationships/hyperlink" Target="http://biblioclub.ru/index.php?page=book&amp;id=463334" TargetMode="External"/><Relationship Id="rId20" Type="http://schemas.openxmlformats.org/officeDocument/2006/relationships/hyperlink" Target="http://biblioclub.ru/index.php?page=book&amp;id=436417" TargetMode="External"/><Relationship Id="rId41" Type="http://schemas.openxmlformats.org/officeDocument/2006/relationships/hyperlink" Target="http://biblioclub.ru/index.php?page=book&amp;id=496090" TargetMode="External"/><Relationship Id="rId54" Type="http://schemas.openxmlformats.org/officeDocument/2006/relationships/hyperlink" Target="http://biblioclub.ru/index.php?page=book&amp;id=118557" TargetMode="External"/><Relationship Id="rId62" Type="http://schemas.openxmlformats.org/officeDocument/2006/relationships/hyperlink" Target="http://www.elibrary.ru" TargetMode="External"/><Relationship Id="rId70" Type="http://schemas.openxmlformats.org/officeDocument/2006/relationships/hyperlink" Target="http://biblioclub.ru/index.php?page=book&amp;id=495755" TargetMode="External"/><Relationship Id="rId75" Type="http://schemas.openxmlformats.org/officeDocument/2006/relationships/hyperlink" Target="http://www.finansy.ru" TargetMode="External"/><Relationship Id="rId83" Type="http://schemas.openxmlformats.org/officeDocument/2006/relationships/hyperlink" Target="http://www.biblioclub.ru" TargetMode="External"/><Relationship Id="rId88" Type="http://schemas.openxmlformats.org/officeDocument/2006/relationships/hyperlink" Target="http://biblioclub.ru/index.php?page=book&amp;id=450745" TargetMode="External"/><Relationship Id="rId91" Type="http://schemas.openxmlformats.org/officeDocument/2006/relationships/hyperlink" Target="http://biblioclub.ru/index.php?page=book&amp;id=208704" TargetMode="External"/><Relationship Id="rId96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37692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biblioclub.ru/index.php?page=book&amp;id=461891" TargetMode="External"/><Relationship Id="rId49" Type="http://schemas.openxmlformats.org/officeDocument/2006/relationships/hyperlink" Target="http://www.elibrary.ru" TargetMode="External"/><Relationship Id="rId57" Type="http://schemas.openxmlformats.org/officeDocument/2006/relationships/hyperlink" Target="http://biblioclub.ru/index.php?page=book&amp;id=118366" TargetMode="External"/><Relationship Id="rId10" Type="http://schemas.openxmlformats.org/officeDocument/2006/relationships/hyperlink" Target="http://biblioclub.ru/index.php?page=book&amp;id=90904" TargetMode="External"/><Relationship Id="rId31" Type="http://schemas.openxmlformats.org/officeDocument/2006/relationships/hyperlink" Target="http://biblioclub.ru/index.php?page=book&amp;id=463298" TargetMode="External"/><Relationship Id="rId44" Type="http://schemas.openxmlformats.org/officeDocument/2006/relationships/hyperlink" Target="http://biblioclub.ru/index.php?page=book&amp;id=270265" TargetMode="External"/><Relationship Id="rId52" Type="http://schemas.openxmlformats.org/officeDocument/2006/relationships/hyperlink" Target="http://biblioclub.ru/index.php?page=book&amp;id=495752" TargetMode="External"/><Relationship Id="rId60" Type="http://schemas.openxmlformats.org/officeDocument/2006/relationships/hyperlink" Target="http://biblioclub.ru/index.php?page=book&amp;id=258944" TargetMode="External"/><Relationship Id="rId65" Type="http://schemas.openxmlformats.org/officeDocument/2006/relationships/hyperlink" Target="http://biblioclub.ru/index.php?page=book&amp;id=495781" TargetMode="External"/><Relationship Id="rId73" Type="http://schemas.openxmlformats.org/officeDocument/2006/relationships/hyperlink" Target="http://www.elibrary.ru" TargetMode="External"/><Relationship Id="rId78" Type="http://schemas.openxmlformats.org/officeDocument/2006/relationships/hyperlink" Target="http://biblioclub.ru/index.php?page=book&amp;id=259194" TargetMode="External"/><Relationship Id="rId81" Type="http://schemas.openxmlformats.org/officeDocument/2006/relationships/hyperlink" Target="http://biblioclub.ru/index.php?page=book&amp;id=458377" TargetMode="External"/><Relationship Id="rId86" Type="http://schemas.openxmlformats.org/officeDocument/2006/relationships/hyperlink" Target="http://www.finansy.ru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0509" TargetMode="External"/><Relationship Id="rId18" Type="http://schemas.openxmlformats.org/officeDocument/2006/relationships/hyperlink" Target="http://biblioclub.ru/index.php?page=book&amp;id=241084" TargetMode="External"/><Relationship Id="rId39" Type="http://schemas.openxmlformats.org/officeDocument/2006/relationships/hyperlink" Target="http://www.ebiblioteka.ru" TargetMode="External"/><Relationship Id="rId34" Type="http://schemas.openxmlformats.org/officeDocument/2006/relationships/hyperlink" Target="http://biblioclub.ru/index.php?page=book&amp;id=453254" TargetMode="External"/><Relationship Id="rId50" Type="http://schemas.openxmlformats.org/officeDocument/2006/relationships/hyperlink" Target="http://www.ebiblioteka.ru" TargetMode="External"/><Relationship Id="rId55" Type="http://schemas.openxmlformats.org/officeDocument/2006/relationships/hyperlink" Target="http://biblioclub.ru/index.php?page=book&amp;id=485033" TargetMode="External"/><Relationship Id="rId76" Type="http://schemas.openxmlformats.org/officeDocument/2006/relationships/hyperlink" Target="http://biblioclub.ru/index.php?page=book&amp;id=486996" TargetMode="External"/><Relationship Id="rId97" Type="http://schemas.openxmlformats.org/officeDocument/2006/relationships/hyperlink" Target="http://www.finansy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53886" TargetMode="External"/><Relationship Id="rId92" Type="http://schemas.openxmlformats.org/officeDocument/2006/relationships/hyperlink" Target="http://biblioclub.ru/index.php?page=book&amp;id=2410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finansy.ru" TargetMode="External"/><Relationship Id="rId24" Type="http://schemas.openxmlformats.org/officeDocument/2006/relationships/hyperlink" Target="http://www.ebiblioteka.ru" TargetMode="External"/><Relationship Id="rId40" Type="http://schemas.openxmlformats.org/officeDocument/2006/relationships/hyperlink" Target="http://www.finansy.ru" TargetMode="External"/><Relationship Id="rId45" Type="http://schemas.openxmlformats.org/officeDocument/2006/relationships/hyperlink" Target="http://biblioclub.ru/index.php?page=book&amp;id=83320" TargetMode="External"/><Relationship Id="rId66" Type="http://schemas.openxmlformats.org/officeDocument/2006/relationships/hyperlink" Target="http://biblioclub.ru/index.php?page=book&amp;id=485441" TargetMode="External"/><Relationship Id="rId87" Type="http://schemas.openxmlformats.org/officeDocument/2006/relationships/hyperlink" Target="http://biblioclub.ru/index.php?page=book&amp;id=221291" TargetMode="External"/><Relationship Id="rId61" Type="http://schemas.openxmlformats.org/officeDocument/2006/relationships/hyperlink" Target="http://www.biblioclub.ru" TargetMode="External"/><Relationship Id="rId82" Type="http://schemas.openxmlformats.org/officeDocument/2006/relationships/hyperlink" Target="http://biblioclub.ru/index.php?page=book&amp;id=278130" TargetMode="External"/><Relationship Id="rId19" Type="http://schemas.openxmlformats.org/officeDocument/2006/relationships/hyperlink" Target="http://biblioclub.ru/index.php?page=book&amp;id=143327" TargetMode="External"/><Relationship Id="rId14" Type="http://schemas.openxmlformats.org/officeDocument/2006/relationships/hyperlink" Target="http://biblioclub.ru/index.php?page=book&amp;id=72675" TargetMode="External"/><Relationship Id="rId30" Type="http://schemas.openxmlformats.org/officeDocument/2006/relationships/hyperlink" Target="http://biblioclub.ru/index.php?page=book&amp;id=495753" TargetMode="External"/><Relationship Id="rId35" Type="http://schemas.openxmlformats.org/officeDocument/2006/relationships/hyperlink" Target="http://biblioclub.ru/index.php?page=book&amp;id=257694" TargetMode="External"/><Relationship Id="rId56" Type="http://schemas.openxmlformats.org/officeDocument/2006/relationships/hyperlink" Target="http://biblioclub.ru/index.php?page=book&amp;id=258905" TargetMode="External"/><Relationship Id="rId77" Type="http://schemas.openxmlformats.org/officeDocument/2006/relationships/hyperlink" Target="http://biblioclub.ru/index.php?page=book&amp;id=118272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finansy.ru" TargetMode="External"/><Relationship Id="rId72" Type="http://schemas.openxmlformats.org/officeDocument/2006/relationships/hyperlink" Target="http://www.biblioclub.ru" TargetMode="External"/><Relationship Id="rId93" Type="http://schemas.openxmlformats.org/officeDocument/2006/relationships/hyperlink" Target="http://biblioclub.ru/index.php?page=book&amp;id=278130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C06B9-116B-4007-922D-0102004D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48</Pages>
  <Words>18469</Words>
  <Characters>105278</Characters>
  <Application>Microsoft Office Word</Application>
  <DocSecurity>0</DocSecurity>
  <Lines>877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Пользователь Windows</cp:lastModifiedBy>
  <cp:revision>43</cp:revision>
  <cp:lastPrinted>2021-05-28T09:45:00Z</cp:lastPrinted>
  <dcterms:created xsi:type="dcterms:W3CDTF">2021-04-06T12:06:00Z</dcterms:created>
  <dcterms:modified xsi:type="dcterms:W3CDTF">2021-09-27T14:42:00Z</dcterms:modified>
</cp:coreProperties>
</file>